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19" w:rsidRPr="001E7850" w:rsidRDefault="00FC4C89" w:rsidP="006056FE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7850">
        <w:rPr>
          <w:rFonts w:ascii="Arial" w:hAnsi="Arial" w:cs="Arial"/>
          <w:b/>
          <w:sz w:val="24"/>
          <w:szCs w:val="24"/>
        </w:rPr>
        <w:t xml:space="preserve">Wyniki konsultacji </w:t>
      </w:r>
      <w:r w:rsidR="00636519" w:rsidRPr="001E7850">
        <w:rPr>
          <w:rFonts w:ascii="Arial" w:hAnsi="Arial" w:cs="Arial"/>
          <w:b/>
          <w:sz w:val="24"/>
          <w:szCs w:val="24"/>
        </w:rPr>
        <w:t>Standard</w:t>
      </w:r>
      <w:r w:rsidRPr="001E7850">
        <w:rPr>
          <w:rFonts w:ascii="Arial" w:hAnsi="Arial" w:cs="Arial"/>
          <w:b/>
          <w:sz w:val="24"/>
          <w:szCs w:val="24"/>
        </w:rPr>
        <w:t>u</w:t>
      </w:r>
      <w:r w:rsidR="00636519" w:rsidRPr="001E7850">
        <w:rPr>
          <w:rFonts w:ascii="Arial" w:hAnsi="Arial" w:cs="Arial"/>
          <w:b/>
          <w:sz w:val="24"/>
          <w:szCs w:val="24"/>
        </w:rPr>
        <w:t xml:space="preserve"> funkcjonowania</w:t>
      </w:r>
    </w:p>
    <w:p w:rsidR="00636519" w:rsidRPr="001E7850" w:rsidRDefault="00636519" w:rsidP="006056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7850">
        <w:rPr>
          <w:rFonts w:ascii="Arial" w:hAnsi="Arial" w:cs="Arial"/>
          <w:b/>
          <w:sz w:val="24"/>
          <w:szCs w:val="24"/>
        </w:rPr>
        <w:t>Centrum Wspierania Organizacji Pozarządowych (CWOP) w Suwałkach</w:t>
      </w:r>
    </w:p>
    <w:p w:rsidR="00312726" w:rsidRPr="001E7850" w:rsidRDefault="00312726">
      <w:pPr>
        <w:rPr>
          <w:rFonts w:ascii="Arial" w:hAnsi="Arial" w:cs="Arial"/>
          <w:sz w:val="24"/>
          <w:szCs w:val="24"/>
        </w:rPr>
      </w:pPr>
    </w:p>
    <w:p w:rsidR="00E34807" w:rsidRPr="001E7850" w:rsidRDefault="00FC4C89">
      <w:pPr>
        <w:rPr>
          <w:rFonts w:ascii="Arial" w:hAnsi="Arial" w:cs="Arial"/>
          <w:sz w:val="24"/>
          <w:szCs w:val="24"/>
        </w:rPr>
      </w:pPr>
      <w:r w:rsidRPr="001E7850">
        <w:rPr>
          <w:rFonts w:ascii="Arial" w:hAnsi="Arial" w:cs="Arial"/>
          <w:sz w:val="24"/>
          <w:szCs w:val="24"/>
        </w:rPr>
        <w:t xml:space="preserve">Uwagi, które zostały nadesłane mailem w terminie od </w:t>
      </w:r>
      <w:r w:rsidR="00F555C7">
        <w:rPr>
          <w:rFonts w:ascii="Arial" w:hAnsi="Arial" w:cs="Arial"/>
          <w:sz w:val="24"/>
          <w:szCs w:val="24"/>
        </w:rPr>
        <w:t>30</w:t>
      </w:r>
      <w:r w:rsidR="003C7938">
        <w:rPr>
          <w:rFonts w:ascii="Arial" w:hAnsi="Arial" w:cs="Arial"/>
          <w:sz w:val="24"/>
          <w:szCs w:val="24"/>
        </w:rPr>
        <w:t xml:space="preserve"> stycznia </w:t>
      </w:r>
      <w:r w:rsidRPr="001E7850">
        <w:rPr>
          <w:rFonts w:ascii="Arial" w:hAnsi="Arial" w:cs="Arial"/>
          <w:sz w:val="24"/>
          <w:szCs w:val="24"/>
        </w:rPr>
        <w:t xml:space="preserve">do 18 </w:t>
      </w:r>
      <w:r w:rsidR="00461F1F">
        <w:rPr>
          <w:rFonts w:ascii="Arial" w:hAnsi="Arial" w:cs="Arial"/>
          <w:sz w:val="24"/>
          <w:szCs w:val="24"/>
        </w:rPr>
        <w:t>lutego</w:t>
      </w:r>
      <w:r w:rsidRPr="001E7850">
        <w:rPr>
          <w:rFonts w:ascii="Arial" w:hAnsi="Arial" w:cs="Arial"/>
          <w:sz w:val="24"/>
          <w:szCs w:val="24"/>
        </w:rPr>
        <w:t xml:space="preserve"> 2015 roku</w:t>
      </w:r>
      <w:r w:rsidR="00EA55B8" w:rsidRPr="001E7850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551"/>
        <w:gridCol w:w="1985"/>
        <w:gridCol w:w="2976"/>
        <w:gridCol w:w="1843"/>
      </w:tblGrid>
      <w:tr w:rsidR="001E7850" w:rsidRPr="001E7850" w:rsidTr="00DE3B3A">
        <w:tc>
          <w:tcPr>
            <w:tcW w:w="2093" w:type="dxa"/>
          </w:tcPr>
          <w:p w:rsidR="00D31022" w:rsidRDefault="001E7850" w:rsidP="003C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 xml:space="preserve">wskazanie punktu </w:t>
            </w:r>
          </w:p>
          <w:p w:rsidR="001E7850" w:rsidRPr="003C7938" w:rsidRDefault="001E7850" w:rsidP="003C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w konsultowanym dokumencie</w:t>
            </w:r>
          </w:p>
        </w:tc>
        <w:tc>
          <w:tcPr>
            <w:tcW w:w="2977" w:type="dxa"/>
          </w:tcPr>
          <w:p w:rsidR="003C7938" w:rsidRDefault="003C7938" w:rsidP="003C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850" w:rsidRPr="003C7938" w:rsidRDefault="001E7850" w:rsidP="003C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tekst pierwotny</w:t>
            </w:r>
          </w:p>
        </w:tc>
        <w:tc>
          <w:tcPr>
            <w:tcW w:w="2551" w:type="dxa"/>
          </w:tcPr>
          <w:p w:rsidR="003C7938" w:rsidRDefault="003C7938" w:rsidP="003C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850" w:rsidRPr="003C7938" w:rsidRDefault="001E7850" w:rsidP="003C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uwaga</w:t>
            </w:r>
          </w:p>
        </w:tc>
        <w:tc>
          <w:tcPr>
            <w:tcW w:w="1985" w:type="dxa"/>
          </w:tcPr>
          <w:p w:rsidR="001E7850" w:rsidRPr="003C7938" w:rsidRDefault="001E7850" w:rsidP="003C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uzasadnienie przyjęcia lub odrzucenia uwagi</w:t>
            </w:r>
          </w:p>
        </w:tc>
        <w:tc>
          <w:tcPr>
            <w:tcW w:w="2976" w:type="dxa"/>
          </w:tcPr>
          <w:p w:rsidR="001E7850" w:rsidRPr="003C7938" w:rsidRDefault="001E7850" w:rsidP="003C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zapis po zmianie</w:t>
            </w:r>
          </w:p>
        </w:tc>
        <w:tc>
          <w:tcPr>
            <w:tcW w:w="1843" w:type="dxa"/>
          </w:tcPr>
          <w:p w:rsidR="001E7850" w:rsidRPr="003C7938" w:rsidRDefault="001E7850" w:rsidP="003C7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uwaga zgłoszona przez</w:t>
            </w:r>
            <w:r w:rsidR="003C79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PREAMBUŁA</w:t>
            </w:r>
          </w:p>
        </w:tc>
        <w:tc>
          <w:tcPr>
            <w:tcW w:w="2977" w:type="dxa"/>
          </w:tcPr>
          <w:p w:rsidR="001E7850" w:rsidRPr="001E7850" w:rsidRDefault="001E7850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 Suwałkach działa niemal 200 organizacji pozarządowych, skupiających najbardziej aktywnych obywateli w celu rozwiązywania problemów społeczności lokalnej oraz rozwoju społecznego i kulturalnego miasta.</w:t>
            </w:r>
          </w:p>
        </w:tc>
        <w:tc>
          <w:tcPr>
            <w:tcW w:w="2551" w:type="dxa"/>
          </w:tcPr>
          <w:p w:rsidR="001E7850" w:rsidRPr="001E7850" w:rsidRDefault="001E7850" w:rsidP="00D3102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Niezrozumiałe zawężenie do rozwoju społecznego i kulturalnego, a inne kierunki rozwoju nie wchodzą w rachubę? Czy też mieszczą się w rozwoju społecznym ale wtedy rozwój kulturalny nie powinien mieć wyodrębnienia</w:t>
            </w:r>
          </w:p>
        </w:tc>
        <w:tc>
          <w:tcPr>
            <w:tcW w:w="1985" w:type="dxa"/>
          </w:tcPr>
          <w:p w:rsidR="001E7850" w:rsidRPr="001E7850" w:rsidRDefault="001E7850" w:rsidP="007151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Uwaga przyjęta. </w:t>
            </w:r>
          </w:p>
        </w:tc>
        <w:tc>
          <w:tcPr>
            <w:tcW w:w="2976" w:type="dxa"/>
          </w:tcPr>
          <w:p w:rsidR="001E7850" w:rsidRPr="001E7850" w:rsidRDefault="001E7850" w:rsidP="007151ED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 Suwałkach działa niemal 200 organizacji pozarządowych, skupiających najbardziej aktywnych obywateli w celu rozwiązywania problemów społeczności lokalnej oraz rozwoju miasta.</w:t>
            </w:r>
          </w:p>
        </w:tc>
        <w:tc>
          <w:tcPr>
            <w:tcW w:w="1843" w:type="dxa"/>
          </w:tcPr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  <w:vMerge w:val="restart"/>
          </w:tcPr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2977" w:type="dxa"/>
            <w:vMerge w:val="restart"/>
          </w:tcPr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1.</w:t>
            </w:r>
            <w:r w:rsidRPr="001E7850">
              <w:rPr>
                <w:rFonts w:ascii="Arial" w:hAnsi="Arial" w:cs="Arial"/>
                <w:sz w:val="24"/>
                <w:szCs w:val="24"/>
              </w:rPr>
              <w:tab/>
              <w:t>Ustawa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o samorządzie gminnym z dnia 8 marca 1990 r (Dz. U. 01.142.1591 z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>. zm.)</w:t>
            </w:r>
          </w:p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2.</w:t>
            </w:r>
            <w:r w:rsidRPr="001E7850">
              <w:rPr>
                <w:rFonts w:ascii="Arial" w:hAnsi="Arial" w:cs="Arial"/>
                <w:sz w:val="24"/>
                <w:szCs w:val="24"/>
              </w:rPr>
              <w:tab/>
              <w:t>Ustawa o samorządzie powiatowym z dnia 5 czerwca 1998 r. (Dz. U. 98.91.578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z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zm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3.</w:t>
            </w:r>
            <w:r w:rsidRPr="001E7850">
              <w:rPr>
                <w:rFonts w:ascii="Arial" w:hAnsi="Arial" w:cs="Arial"/>
                <w:sz w:val="24"/>
                <w:szCs w:val="24"/>
              </w:rPr>
              <w:tab/>
              <w:t xml:space="preserve">Ustawa o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działalności pożytku publicznego i wolontariacie (Dz. U Nr 96 z 29 maja 2003 r.)</w:t>
            </w:r>
          </w:p>
        </w:tc>
        <w:tc>
          <w:tcPr>
            <w:tcW w:w="2551" w:type="dxa"/>
          </w:tcPr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Akty prawa wskazane w sposób nieuporządkowany, np. przy ustawie o działalności brak odniesienia do zmian, brak daty ustawy itd.</w:t>
            </w:r>
          </w:p>
        </w:tc>
        <w:tc>
          <w:tcPr>
            <w:tcW w:w="1985" w:type="dxa"/>
            <w:vMerge w:val="restart"/>
          </w:tcPr>
          <w:p w:rsidR="001E7850" w:rsidRPr="001E7850" w:rsidRDefault="001E7850" w:rsidP="00E1484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  <w:vMerge w:val="restart"/>
          </w:tcPr>
          <w:p w:rsidR="001E7850" w:rsidRPr="001E7850" w:rsidRDefault="001E7850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1. Ustawa z dnia 8 marca 1990 r. o samorządzie gminnym (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>. Dz. U. z 2013 r.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>poz. 594, poz. 645, poz. 1318 oraz z 2014 r. poz. 379, 1072);</w:t>
            </w:r>
          </w:p>
          <w:p w:rsidR="001E7850" w:rsidRPr="001E7850" w:rsidRDefault="001E7850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2. Ustawa z dnia 5 czerwca 1998 r. o samorządzie powiatowym (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. Dz. U. z 2013 r. poz. 595, 645 oraz z 2014 r.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poz. 379, 1072);</w:t>
            </w:r>
          </w:p>
          <w:p w:rsidR="001E7850" w:rsidRPr="001E7850" w:rsidRDefault="001E7850" w:rsidP="00B27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3. Ustawa z dnia 24 kwietnia 2003 r. o działalności pożytku publicznego i o wolontariacie (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>. Dz. U. z 2014 r. poz. 1118, 1138, 1146).</w:t>
            </w:r>
          </w:p>
        </w:tc>
        <w:tc>
          <w:tcPr>
            <w:tcW w:w="1843" w:type="dxa"/>
          </w:tcPr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  <w:vMerge/>
          </w:tcPr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850" w:rsidRPr="001E7850" w:rsidRDefault="001E7850" w:rsidP="00E1484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Uporządkowanie podstaw prawnych </w:t>
            </w:r>
          </w:p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Elżbieta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Gibowicz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br/>
            </w: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Inspektor w Wydziale </w:t>
            </w: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Oświaty, Wychowania i Sportu</w:t>
            </w:r>
            <w:r w:rsidRPr="001E7850">
              <w:rPr>
                <w:rFonts w:ascii="Arial" w:hAnsi="Arial" w:cs="Arial"/>
                <w:sz w:val="24"/>
                <w:szCs w:val="24"/>
              </w:rPr>
              <w:br/>
            </w: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Urząd Miejski w Suwałkach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7B260B" w:rsidRDefault="001E7850" w:rsidP="001E78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0B">
              <w:rPr>
                <w:rFonts w:ascii="Arial" w:hAnsi="Arial" w:cs="Arial"/>
                <w:sz w:val="24"/>
                <w:szCs w:val="24"/>
              </w:rPr>
              <w:lastRenderedPageBreak/>
              <w:t xml:space="preserve">MISJA I CEL ZADANIA </w:t>
            </w:r>
          </w:p>
          <w:p w:rsidR="001E7850" w:rsidRPr="001E7850" w:rsidRDefault="001E7850" w:rsidP="001E78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pkt 5</w:t>
            </w:r>
          </w:p>
        </w:tc>
        <w:tc>
          <w:tcPr>
            <w:tcW w:w="2977" w:type="dxa"/>
          </w:tcPr>
          <w:p w:rsidR="001E7850" w:rsidRPr="001E7850" w:rsidRDefault="001E7850" w:rsidP="001A1B2D">
            <w:pPr>
              <w:tabs>
                <w:tab w:val="left" w:pos="424"/>
              </w:tabs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promocję sektora pozarządowego, tj.:</w:t>
            </w:r>
          </w:p>
          <w:p w:rsidR="001E7850" w:rsidRPr="001E7850" w:rsidRDefault="001E7850" w:rsidP="001A1B2D">
            <w:pPr>
              <w:pStyle w:val="Akapitzlist"/>
              <w:numPr>
                <w:ilvl w:val="0"/>
                <w:numId w:val="1"/>
              </w:numPr>
              <w:tabs>
                <w:tab w:val="left" w:pos="140"/>
              </w:tabs>
              <w:ind w:left="424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informacyjne wsparcie internetowe promujące inicjatywy III sektora</w:t>
            </w:r>
          </w:p>
        </w:tc>
        <w:tc>
          <w:tcPr>
            <w:tcW w:w="2551" w:type="dxa"/>
          </w:tcPr>
          <w:p w:rsidR="001E7850" w:rsidRPr="001E7850" w:rsidRDefault="001E7850" w:rsidP="00FA307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Wspierające inicjatywy III sektora czy wybrane inicjatywy przez CWOP?</w:t>
            </w:r>
          </w:p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1E7850" w:rsidP="007B2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odrzucona.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Zapis wyraźnie dotyczy inicjatyw III sektora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Default="001E7850" w:rsidP="001E78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MISJA I CEL ZADANIA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850" w:rsidRPr="001E7850" w:rsidRDefault="001E7850" w:rsidP="00E148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pkt 6</w:t>
            </w:r>
          </w:p>
        </w:tc>
        <w:tc>
          <w:tcPr>
            <w:tcW w:w="2977" w:type="dxa"/>
          </w:tcPr>
          <w:p w:rsidR="001E7850" w:rsidRPr="001E7850" w:rsidRDefault="001E7850" w:rsidP="00E1484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współpraca z Urzędem Miejskim, tj.:</w:t>
            </w:r>
          </w:p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850" w:rsidRPr="001E7850" w:rsidRDefault="007B260B" w:rsidP="00E1484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ookreślenie o który Urząd Miejski chodzi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850" w:rsidRPr="001E7850" w:rsidRDefault="001E7850" w:rsidP="00FA307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1E7850" w:rsidP="001E78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E1484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współpraca z Urzędem Miejskim w Suwałkach, tj.:</w:t>
            </w:r>
          </w:p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Elżbieta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Gibowicz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br/>
            </w: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Inspektor w Wydziale Oświaty, Wychowania i Sportu</w:t>
            </w:r>
            <w:r w:rsidRPr="001E7850">
              <w:rPr>
                <w:rFonts w:ascii="Arial" w:hAnsi="Arial" w:cs="Arial"/>
                <w:sz w:val="24"/>
                <w:szCs w:val="24"/>
              </w:rPr>
              <w:br/>
            </w: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Urząd Miejski w Suwałkach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ZAKRES ZADANIA</w:t>
            </w:r>
          </w:p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7850">
              <w:rPr>
                <w:rFonts w:ascii="Arial" w:hAnsi="Arial" w:cs="Arial"/>
                <w:sz w:val="24"/>
                <w:szCs w:val="24"/>
                <w:u w:val="single"/>
              </w:rPr>
              <w:t>Zakres podmiotowy</w:t>
            </w:r>
          </w:p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Odbiorcami usługi będą: </w:t>
            </w:r>
          </w:p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- suwalskie organizacje pozarządowe,</w:t>
            </w:r>
          </w:p>
        </w:tc>
        <w:tc>
          <w:tcPr>
            <w:tcW w:w="2551" w:type="dxa"/>
          </w:tcPr>
          <w:p w:rsidR="001E7850" w:rsidRPr="001E7850" w:rsidRDefault="001E7850" w:rsidP="00FA307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Suwalskie,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tzn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te które maja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siedzibę w mieście, te które tu coś realizują czy te które mają w nazwie suwalskie?</w:t>
            </w:r>
          </w:p>
          <w:p w:rsidR="001E7850" w:rsidRPr="001E7850" w:rsidRDefault="001E7850" w:rsidP="00FA307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1E7850" w:rsidP="001E785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 Zapis rozszerzono.</w:t>
            </w:r>
          </w:p>
        </w:tc>
        <w:tc>
          <w:tcPr>
            <w:tcW w:w="2976" w:type="dxa"/>
          </w:tcPr>
          <w:p w:rsidR="001E7850" w:rsidRPr="001E7850" w:rsidRDefault="001E7850" w:rsidP="005D6C8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Odbiorcami usługi będą: </w:t>
            </w:r>
          </w:p>
          <w:p w:rsidR="001E7850" w:rsidRPr="008F7F21" w:rsidRDefault="001E7850" w:rsidP="005D6C8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- organizacje </w:t>
            </w:r>
            <w:r w:rsidRPr="008F7F21">
              <w:rPr>
                <w:rFonts w:ascii="Arial" w:hAnsi="Arial" w:cs="Arial"/>
                <w:sz w:val="24"/>
                <w:szCs w:val="24"/>
              </w:rPr>
              <w:t>pozar</w:t>
            </w:r>
            <w:r w:rsidR="007B260B" w:rsidRPr="008F7F21">
              <w:rPr>
                <w:rFonts w:ascii="Arial" w:hAnsi="Arial" w:cs="Arial"/>
                <w:sz w:val="24"/>
                <w:szCs w:val="24"/>
              </w:rPr>
              <w:t>ządowe mające siedzibę w M</w:t>
            </w:r>
            <w:r w:rsidRPr="008F7F21">
              <w:rPr>
                <w:rFonts w:ascii="Arial" w:hAnsi="Arial" w:cs="Arial"/>
                <w:sz w:val="24"/>
                <w:szCs w:val="24"/>
              </w:rPr>
              <w:t>ieście Suwałki,</w:t>
            </w:r>
          </w:p>
          <w:p w:rsidR="001E7850" w:rsidRPr="001E7850" w:rsidRDefault="001E7850" w:rsidP="005D6C82">
            <w:pPr>
              <w:rPr>
                <w:rFonts w:ascii="Arial" w:hAnsi="Arial" w:cs="Arial"/>
                <w:sz w:val="24"/>
                <w:szCs w:val="24"/>
              </w:rPr>
            </w:pPr>
            <w:r w:rsidRPr="008F7F21">
              <w:rPr>
                <w:rFonts w:ascii="Arial" w:hAnsi="Arial" w:cs="Arial"/>
                <w:sz w:val="24"/>
                <w:szCs w:val="24"/>
              </w:rPr>
              <w:t>- organizacje pozarządowe działające na rzecz mieszkańców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Suwałk,</w:t>
            </w:r>
          </w:p>
        </w:tc>
        <w:tc>
          <w:tcPr>
            <w:tcW w:w="1843" w:type="dxa"/>
          </w:tcPr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ZAKRES ZADANIA</w:t>
            </w:r>
          </w:p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7850">
              <w:rPr>
                <w:rFonts w:ascii="Arial" w:hAnsi="Arial" w:cs="Arial"/>
                <w:sz w:val="24"/>
                <w:szCs w:val="24"/>
                <w:u w:val="single"/>
              </w:rPr>
              <w:t>Zakres przestrzenny</w:t>
            </w:r>
          </w:p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Powiat grodzki suwalski.</w:t>
            </w:r>
          </w:p>
        </w:tc>
        <w:tc>
          <w:tcPr>
            <w:tcW w:w="2551" w:type="dxa"/>
          </w:tcPr>
          <w:p w:rsidR="001E7850" w:rsidRPr="001E7850" w:rsidRDefault="001E7850" w:rsidP="00FA307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termin "powiat grodzki", jako potoczny, stosowany jest czasami w stosunku do miast na prawach powiatu -</w:t>
            </w:r>
          </w:p>
        </w:tc>
        <w:tc>
          <w:tcPr>
            <w:tcW w:w="1985" w:type="dxa"/>
          </w:tcPr>
          <w:p w:rsidR="001E7850" w:rsidRPr="001E7850" w:rsidRDefault="001E7850" w:rsidP="007B260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AA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Miasto Suwałki</w:t>
            </w:r>
          </w:p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SPECYFIKACJA I WARUNKI SPEŁNIENIA USŁUGI</w:t>
            </w:r>
          </w:p>
          <w:p w:rsidR="001E7850" w:rsidRPr="001E7850" w:rsidRDefault="001E7850" w:rsidP="008F692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Godziny otwarcia CWOP: </w:t>
            </w:r>
          </w:p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Godziny otwarcia CWOP: </w:t>
            </w:r>
          </w:p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- poniedziałek i piątek od 12.00 do 20.00, </w:t>
            </w:r>
          </w:p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- wtorek-czwartek od 8.00 do16.00.</w:t>
            </w:r>
          </w:p>
        </w:tc>
        <w:tc>
          <w:tcPr>
            <w:tcW w:w="2551" w:type="dxa"/>
          </w:tcPr>
          <w:p w:rsidR="001E7850" w:rsidRPr="001E7850" w:rsidRDefault="001E7850" w:rsidP="00FA307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jak pamiętam historię to godziny zmieniały się, bez sensu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nw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 dokumencie długofalowym wskazywać konkretne godziny, należy wskazać ilość godzin w tygodniu, z podziałem na przed i popołudnie</w:t>
            </w:r>
          </w:p>
          <w:p w:rsidR="001E7850" w:rsidRPr="001E7850" w:rsidRDefault="001E7850" w:rsidP="00FA307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1BA" w:rsidRPr="001E7850" w:rsidRDefault="00C141BA" w:rsidP="00C1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Uwaga odrzucona. </w:t>
            </w:r>
            <w:r w:rsidRPr="001E7850">
              <w:rPr>
                <w:rFonts w:ascii="Arial" w:hAnsi="Arial" w:cs="Arial"/>
                <w:sz w:val="24"/>
                <w:szCs w:val="24"/>
              </w:rPr>
              <w:t>Standard funkcjonowania</w:t>
            </w:r>
          </w:p>
          <w:p w:rsidR="00C141BA" w:rsidRPr="001E7850" w:rsidRDefault="00C141BA" w:rsidP="00C141BA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Centrum Wspierania Organizacji Pozarządowych (CWOP) w Suwałkach jest konsultowany cyklicznie, nie ma więc przeszkód, aby godziny były zmienione w latach następnych. </w:t>
            </w:r>
          </w:p>
          <w:p w:rsidR="001E7850" w:rsidRPr="001E7850" w:rsidRDefault="00C141BA" w:rsidP="007B26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Przy okazji </w:t>
            </w:r>
            <w:r w:rsidR="006056FE">
              <w:rPr>
                <w:rFonts w:ascii="Arial" w:hAnsi="Arial" w:cs="Arial"/>
                <w:sz w:val="24"/>
                <w:szCs w:val="24"/>
              </w:rPr>
              <w:t xml:space="preserve">w tym punkcie </w:t>
            </w:r>
            <w:r>
              <w:rPr>
                <w:rFonts w:ascii="Arial" w:hAnsi="Arial" w:cs="Arial"/>
                <w:sz w:val="24"/>
                <w:szCs w:val="24"/>
              </w:rPr>
              <w:t>poprawiono też godziny otwarcia.</w:t>
            </w:r>
          </w:p>
        </w:tc>
        <w:tc>
          <w:tcPr>
            <w:tcW w:w="2976" w:type="dxa"/>
          </w:tcPr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Godziny otwarcia CWOP: </w:t>
            </w:r>
          </w:p>
          <w:p w:rsidR="001E7850" w:rsidRPr="001E7850" w:rsidRDefault="001E7850" w:rsidP="00AA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- poniedziałek, środa, piątek: od 08:00 do 16:00</w:t>
            </w:r>
          </w:p>
          <w:p w:rsidR="001E7850" w:rsidRPr="001E7850" w:rsidRDefault="001E7850" w:rsidP="00AA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- wtorek i czwartek: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od 12:00 do 20:00. </w:t>
            </w:r>
          </w:p>
        </w:tc>
        <w:tc>
          <w:tcPr>
            <w:tcW w:w="1843" w:type="dxa"/>
          </w:tcPr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8F69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SPECYFIKACJA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I WARUNKI SPEŁNIENIA USŁUGI</w:t>
            </w:r>
          </w:p>
          <w:p w:rsidR="001E7850" w:rsidRPr="001E7850" w:rsidRDefault="001E7850" w:rsidP="00FA3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CWOP składa się z następujących pomieszczeń</w:t>
            </w:r>
            <w:r w:rsidR="006056F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CWOP składa się z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następujących pomieszczeń:</w:t>
            </w:r>
          </w:p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•</w:t>
            </w:r>
            <w:r w:rsidRPr="001E7850">
              <w:rPr>
                <w:rFonts w:ascii="Arial" w:hAnsi="Arial" w:cs="Arial"/>
                <w:sz w:val="24"/>
                <w:szCs w:val="24"/>
              </w:rPr>
              <w:tab/>
              <w:t>sali szkoleniowej na 30-40 osób</w:t>
            </w:r>
          </w:p>
        </w:tc>
        <w:tc>
          <w:tcPr>
            <w:tcW w:w="2551" w:type="dxa"/>
          </w:tcPr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albo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albo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 czyli sala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na 30 osób lub na 40 osób, chyba ze CWOP dokona podziału na miejsca siedzące i stojące </w:t>
            </w:r>
          </w:p>
          <w:p w:rsidR="001E7850" w:rsidRPr="001E7850" w:rsidRDefault="001E7850" w:rsidP="00FA307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C141BA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D2653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CWOP składa się z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następujących pomieszczeń:</w:t>
            </w:r>
          </w:p>
          <w:p w:rsidR="001E7850" w:rsidRPr="001E7850" w:rsidRDefault="001E7850" w:rsidP="00D2653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•</w:t>
            </w:r>
            <w:r w:rsidRPr="001E7850">
              <w:rPr>
                <w:rFonts w:ascii="Arial" w:hAnsi="Arial" w:cs="Arial"/>
                <w:sz w:val="24"/>
                <w:szCs w:val="24"/>
              </w:rPr>
              <w:tab/>
              <w:t>sali szkoleniowej na 30 osób</w:t>
            </w:r>
          </w:p>
        </w:tc>
        <w:tc>
          <w:tcPr>
            <w:tcW w:w="1843" w:type="dxa"/>
          </w:tcPr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dr Jarosław </w:t>
            </w: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CF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SPECYFIKACJA I WARUNKI SPEŁNIENIA USŁUGI</w:t>
            </w:r>
          </w:p>
          <w:p w:rsidR="001E7850" w:rsidRPr="001E7850" w:rsidRDefault="001E7850" w:rsidP="00CF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CWOP składa się z następujących pomieszczeń</w:t>
            </w:r>
          </w:p>
        </w:tc>
        <w:tc>
          <w:tcPr>
            <w:tcW w:w="2977" w:type="dxa"/>
          </w:tcPr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CWOP składa się z następujących pomieszczeń:</w:t>
            </w:r>
          </w:p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•</w:t>
            </w:r>
            <w:r w:rsidRPr="001E7850">
              <w:rPr>
                <w:rFonts w:ascii="Arial" w:hAnsi="Arial" w:cs="Arial"/>
                <w:sz w:val="24"/>
                <w:szCs w:val="24"/>
              </w:rPr>
              <w:tab/>
              <w:t>holu z szafkami (minimum 16 szafek),</w:t>
            </w:r>
          </w:p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czy ilość szafek jest potrzebna w takim dokumencie?</w:t>
            </w:r>
          </w:p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C141BA" w:rsidP="00FA3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odrzucona.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Jest to doprecyzowanie minimalnej ilości szafek.</w:t>
            </w:r>
          </w:p>
        </w:tc>
        <w:tc>
          <w:tcPr>
            <w:tcW w:w="2976" w:type="dxa"/>
          </w:tcPr>
          <w:p w:rsidR="001E7850" w:rsidRPr="001E7850" w:rsidRDefault="006056FE" w:rsidP="00FA30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E7850" w:rsidRPr="001E7850" w:rsidRDefault="001E7850" w:rsidP="00FA307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CF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SPECYFIKACJA I WARUNKI SPEŁNIENIA USŁUGI</w:t>
            </w:r>
          </w:p>
          <w:p w:rsidR="001E7850" w:rsidRPr="001E7850" w:rsidRDefault="001E7850" w:rsidP="00CF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CWOP składa się z następujących pomieszczeń</w:t>
            </w:r>
            <w:r w:rsidR="006056F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Wszystkie pomieszczenia są w dobrym stanie technicznym; czyste, oświetlone zgodnie z zasadami bhp oraz odpowiednio wyposażone – tzn.:</w:t>
            </w:r>
          </w:p>
        </w:tc>
        <w:tc>
          <w:tcPr>
            <w:tcW w:w="2551" w:type="dxa"/>
          </w:tcPr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Skrót nie powinien mieć tu miejsca, należy wyartykułować całe wyrazy</w:t>
            </w:r>
          </w:p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6056FE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Wszystkie pomieszczenia są w dobrym stanie technicznym; czyste, oświetlone zgodnie z zasadami przepisów bezpieczeństwa i higieny pracy oraz odpowiednio wyposażone – tzn.:</w:t>
            </w:r>
          </w:p>
        </w:tc>
        <w:tc>
          <w:tcPr>
            <w:tcW w:w="1843" w:type="dxa"/>
          </w:tcPr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CF0E3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7850">
              <w:rPr>
                <w:rFonts w:ascii="Arial" w:hAnsi="Arial" w:cs="Arial"/>
                <w:sz w:val="24"/>
                <w:szCs w:val="24"/>
                <w:u w:val="single"/>
              </w:rPr>
              <w:t>Kadra CWOP</w:t>
            </w:r>
          </w:p>
          <w:p w:rsidR="001E7850" w:rsidRPr="006056FE" w:rsidRDefault="006056FE" w:rsidP="00CF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E7850" w:rsidRPr="006056FE">
              <w:rPr>
                <w:rFonts w:ascii="Arial" w:hAnsi="Arial" w:cs="Arial"/>
                <w:sz w:val="24"/>
                <w:szCs w:val="24"/>
              </w:rPr>
              <w:t>kt 1</w:t>
            </w:r>
          </w:p>
          <w:p w:rsidR="001E7850" w:rsidRPr="001E7850" w:rsidRDefault="001E7850" w:rsidP="00CF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850" w:rsidRPr="001E7850" w:rsidRDefault="001E7850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1.Specjaliści ds. organizacji pozarządowych – zatrudniony w wymiarze równym pół etatu.. </w:t>
            </w:r>
          </w:p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Albo liczba pojedyncza albo mnoga, bo inaczej te zdanie nie ma sensu</w:t>
            </w:r>
          </w:p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8F7F21" w:rsidRDefault="006056FE" w:rsidP="007B260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F21">
              <w:rPr>
                <w:rFonts w:ascii="Arial" w:hAnsi="Arial" w:cs="Arial"/>
                <w:sz w:val="24"/>
                <w:szCs w:val="24"/>
              </w:rPr>
              <w:t>Uwaga przyjęta.</w:t>
            </w:r>
            <w:r w:rsidR="007B260B" w:rsidRPr="008F7F21">
              <w:rPr>
                <w:rFonts w:ascii="Arial" w:hAnsi="Arial" w:cs="Arial"/>
                <w:sz w:val="24"/>
                <w:szCs w:val="24"/>
              </w:rPr>
              <w:t xml:space="preserve"> Dodatkowo przyjęto doprecyzowanie składu osobowego CWOP, czyli personelu. Termin ten </w:t>
            </w:r>
            <w:r w:rsidR="007B260B" w:rsidRPr="008F7F21">
              <w:rPr>
                <w:rFonts w:ascii="Arial" w:hAnsi="Arial" w:cs="Arial"/>
                <w:sz w:val="24"/>
                <w:szCs w:val="24"/>
              </w:rPr>
              <w:lastRenderedPageBreak/>
              <w:t>konsekwentnie został wprowadzony w całości Standardu.</w:t>
            </w:r>
            <w:r w:rsidR="00FD0C22" w:rsidRPr="008F7F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E7850" w:rsidRPr="001E7850" w:rsidRDefault="001E7850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1.Personel CWOP, który tworzą: kierownik CWOP – osoba pracująca w wymiarze równym pół etatu oraz specjaliści ds. organizacji pozarządowych – pracujący w wymiarze równym pół etatu.</w:t>
            </w:r>
          </w:p>
          <w:p w:rsidR="001E7850" w:rsidRPr="001E7850" w:rsidRDefault="001E7850" w:rsidP="0084343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CF0E3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7850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Kadra CWOP</w:t>
            </w:r>
          </w:p>
          <w:p w:rsidR="001E7850" w:rsidRPr="006056FE" w:rsidRDefault="006056FE" w:rsidP="00CF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6FE">
              <w:rPr>
                <w:rFonts w:ascii="Arial" w:hAnsi="Arial" w:cs="Arial"/>
                <w:sz w:val="24"/>
                <w:szCs w:val="24"/>
              </w:rPr>
              <w:t>p</w:t>
            </w:r>
            <w:r w:rsidR="001E7850" w:rsidRPr="006056FE">
              <w:rPr>
                <w:rFonts w:ascii="Arial" w:hAnsi="Arial" w:cs="Arial"/>
                <w:sz w:val="24"/>
                <w:szCs w:val="24"/>
              </w:rPr>
              <w:t>kt 2</w:t>
            </w:r>
          </w:p>
        </w:tc>
        <w:tc>
          <w:tcPr>
            <w:tcW w:w="2977" w:type="dxa"/>
          </w:tcPr>
          <w:p w:rsidR="001E7850" w:rsidRPr="001E7850" w:rsidRDefault="001E7850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2.Kierownik CWOP – osoba zatrudniona w wymiarze równym pół etatu. W zakres jego obowiązków wchodzi:</w:t>
            </w:r>
          </w:p>
        </w:tc>
        <w:tc>
          <w:tcPr>
            <w:tcW w:w="2551" w:type="dxa"/>
          </w:tcPr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Aktualnie nie wykazuje się podstawy zatrudnienia ale ilość godzin tygodniowo, jakie tak kierownik winien np. realizować tygodniowo czy miesięcznie, Inne przyjęcie standardu wymusza zatrudnianie kierownika na ½ etatu, choć może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ngo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 zainteresowane prowadzeniem CWOP nie chciałyby zatrudniać ludzi w ten sposób. Zapis ten był m.in. podstawą unieważnienia konkursu na prowadzenie CWOP w 2013 r</w:t>
            </w:r>
          </w:p>
        </w:tc>
        <w:tc>
          <w:tcPr>
            <w:tcW w:w="1985" w:type="dxa"/>
          </w:tcPr>
          <w:p w:rsidR="001E7850" w:rsidRPr="003C7938" w:rsidRDefault="006056FE" w:rsidP="003C793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7938">
              <w:rPr>
                <w:rFonts w:ascii="Arial" w:hAnsi="Arial" w:cs="Arial"/>
                <w:sz w:val="24"/>
                <w:szCs w:val="24"/>
              </w:rPr>
              <w:t xml:space="preserve">Uwaga </w:t>
            </w:r>
            <w:r w:rsidR="003C7938" w:rsidRPr="003C7938">
              <w:rPr>
                <w:rFonts w:ascii="Arial" w:hAnsi="Arial" w:cs="Arial"/>
                <w:sz w:val="24"/>
                <w:szCs w:val="24"/>
              </w:rPr>
              <w:t>przyjęta.</w:t>
            </w:r>
          </w:p>
        </w:tc>
        <w:tc>
          <w:tcPr>
            <w:tcW w:w="2976" w:type="dxa"/>
          </w:tcPr>
          <w:p w:rsidR="001E7850" w:rsidRPr="001E7850" w:rsidRDefault="001E7850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1.Personel CWOP, który tworzą: kierownik CWOP – osoba pracująca w wymiarze równym pół etatu oraz specjaliści ds. organizacji pozarządowych – pracujący w wymiarze równym pół etatu.</w:t>
            </w:r>
          </w:p>
          <w:p w:rsidR="001E7850" w:rsidRPr="001E7850" w:rsidRDefault="001E7850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7850" w:rsidRPr="001E7850" w:rsidRDefault="001E7850" w:rsidP="00843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CF0E3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7850">
              <w:rPr>
                <w:rFonts w:ascii="Arial" w:hAnsi="Arial" w:cs="Arial"/>
                <w:sz w:val="24"/>
                <w:szCs w:val="24"/>
                <w:u w:val="single"/>
              </w:rPr>
              <w:t>Kadra CWOP</w:t>
            </w:r>
          </w:p>
          <w:p w:rsidR="001E7850" w:rsidRPr="006056FE" w:rsidRDefault="006056FE" w:rsidP="00CF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E7850" w:rsidRPr="006056FE">
              <w:rPr>
                <w:rFonts w:ascii="Arial" w:hAnsi="Arial" w:cs="Arial"/>
                <w:sz w:val="24"/>
                <w:szCs w:val="24"/>
              </w:rPr>
              <w:t>kt 4</w:t>
            </w:r>
          </w:p>
        </w:tc>
        <w:tc>
          <w:tcPr>
            <w:tcW w:w="2977" w:type="dxa"/>
          </w:tcPr>
          <w:p w:rsidR="001E7850" w:rsidRPr="001E7850" w:rsidRDefault="001E7850" w:rsidP="00CF0E3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4.Szkoleniowcy – do przeprowadzenia w ciągu roku szkoleń. Tematyka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szkoleń i spotkań informacyjnych zostanie określona na podstawie badań ankietowych i sondaży przeprowadzonych wśród organizacji pozarządowych.</w:t>
            </w:r>
          </w:p>
        </w:tc>
        <w:tc>
          <w:tcPr>
            <w:tcW w:w="2551" w:type="dxa"/>
          </w:tcPr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Jakieś potoczne określenie, nie pasujące do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podmiotu który ma uzyskiwać średnio 100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tys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 złotych od Miasta Suwałki</w:t>
            </w:r>
          </w:p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6056FE" w:rsidP="006056F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006681">
            <w:pPr>
              <w:suppressAutoHyphens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3.Eksperci - szkoleniowcy – prowadzący szkolenia w ciągu roku. Tematyka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szkoleń i spotkań informacyjnych zostanie określona na podstawie badań ankietowych i sondaży przeprowadzonych wśród organizacji pozarządowych. Szkoleniowcy powinni być specjalistami w danej dziedzinie, posiadać doświadczenie w prowadzeniu szkoleń dla organizacji pozarządowych. Dokumenty/certyfikaty potwierdzające umiejętności, będą dodatkowym atutem. </w:t>
            </w:r>
          </w:p>
        </w:tc>
        <w:tc>
          <w:tcPr>
            <w:tcW w:w="1843" w:type="dxa"/>
          </w:tcPr>
          <w:p w:rsidR="001E7850" w:rsidRPr="001E7850" w:rsidRDefault="001E7850" w:rsidP="00CF0E32">
            <w:pPr>
              <w:rPr>
                <w:rStyle w:val="tytul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dr Jarosław Ruszewski; PRYZMAT; </w:t>
            </w: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CF0E32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7850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Kadra CWOP</w:t>
            </w:r>
          </w:p>
          <w:p w:rsidR="001E7850" w:rsidRPr="006056FE" w:rsidRDefault="006056FE" w:rsidP="00CF0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E7850" w:rsidRPr="006056FE">
              <w:rPr>
                <w:rFonts w:ascii="Arial" w:hAnsi="Arial" w:cs="Arial"/>
                <w:sz w:val="24"/>
                <w:szCs w:val="24"/>
              </w:rPr>
              <w:t>kt 4</w:t>
            </w:r>
          </w:p>
        </w:tc>
        <w:tc>
          <w:tcPr>
            <w:tcW w:w="2977" w:type="dxa"/>
          </w:tcPr>
          <w:p w:rsidR="001E7850" w:rsidRPr="001E7850" w:rsidRDefault="001E7850" w:rsidP="00CF0E3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Szkoleniowcy powinni być specjalistami w danej dziedzinie, powinni mieć doświadczenie w prowadzeniu szkoleń dla organizacji pozarządowych oraz posiadanie certyfikatów będzie dodatkowym atutem.</w:t>
            </w:r>
          </w:p>
        </w:tc>
        <w:tc>
          <w:tcPr>
            <w:tcW w:w="2551" w:type="dxa"/>
          </w:tcPr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Zdanie nie spełnia wymogów języka polskiego, zwł. Jego ostatni część o certyfikatach</w:t>
            </w:r>
          </w:p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6056FE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3.Eksperci - szkoleniowcy – prowadzący szkolenia w ciągu roku. Tematyka szkoleń i spotkań informacyjnych zostanie określona na podstawie badań ankietowych i sondaży przeprowadzonych wśród organizacji pozarządowych. Szkoleniowcy powinni być specjalistami w danej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dziedzinie, posiadać doświadczenie w prowadzeniu szkoleń dla organizacji pozarządowych. Dokumenty/certyfikaty potwierdzające umiejętności, będą dodatkowym atutem. </w:t>
            </w:r>
          </w:p>
          <w:p w:rsidR="001E7850" w:rsidRPr="001E7850" w:rsidRDefault="001E7850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7850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Kadra CWOP</w:t>
            </w:r>
          </w:p>
          <w:p w:rsidR="001E7850" w:rsidRPr="006056FE" w:rsidRDefault="006056FE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6FE">
              <w:rPr>
                <w:rFonts w:ascii="Arial" w:hAnsi="Arial" w:cs="Arial"/>
                <w:sz w:val="24"/>
                <w:szCs w:val="24"/>
              </w:rPr>
              <w:t>p</w:t>
            </w:r>
            <w:r w:rsidR="001E7850" w:rsidRPr="006056FE">
              <w:rPr>
                <w:rFonts w:ascii="Arial" w:hAnsi="Arial" w:cs="Arial"/>
                <w:sz w:val="24"/>
                <w:szCs w:val="24"/>
              </w:rPr>
              <w:t>kt 6</w:t>
            </w:r>
          </w:p>
        </w:tc>
        <w:tc>
          <w:tcPr>
            <w:tcW w:w="2977" w:type="dxa"/>
          </w:tcPr>
          <w:p w:rsidR="001E7850" w:rsidRPr="001E7850" w:rsidRDefault="001E7850" w:rsidP="00CF0E3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prowadzenie księgowości zostanie zlecone dla biura rachunkowego,</w:t>
            </w:r>
          </w:p>
        </w:tc>
        <w:tc>
          <w:tcPr>
            <w:tcW w:w="2551" w:type="dxa"/>
          </w:tcPr>
          <w:p w:rsidR="001E7850" w:rsidRPr="001E7850" w:rsidRDefault="001E7850" w:rsidP="006873E0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Niektóre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ngo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 mają własną kadrę i nie potrzebują zlecać obsługi biurom zewnętrznym. Taki zapis wymusza na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ngo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zaint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>. prowadzeniem CWOP zlecanie swej księgowości biurom rachunkowym, choć nie musza i nie maja takiej potrzeby. Zapis ten był m.in. podstawą unieważnienia konkursu na prowadzenie CWOP w 2013 r</w:t>
            </w:r>
          </w:p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6056FE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96679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4.Prowadzenie księgowości CWOP może zostać zlecone firmie zewnętrznej. </w:t>
            </w:r>
          </w:p>
          <w:p w:rsidR="001E7850" w:rsidRPr="001E7850" w:rsidRDefault="001E7850" w:rsidP="0096679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 w:rsidP="00CF0E32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7850">
              <w:rPr>
                <w:rFonts w:ascii="Arial" w:hAnsi="Arial" w:cs="Arial"/>
                <w:sz w:val="24"/>
                <w:szCs w:val="24"/>
                <w:u w:val="single"/>
              </w:rPr>
              <w:t>Kadra CWOP</w:t>
            </w:r>
          </w:p>
          <w:p w:rsidR="001E7850" w:rsidRPr="006056FE" w:rsidRDefault="006056FE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E7850" w:rsidRPr="006056FE">
              <w:rPr>
                <w:rFonts w:ascii="Arial" w:hAnsi="Arial" w:cs="Arial"/>
                <w:sz w:val="24"/>
                <w:szCs w:val="24"/>
              </w:rPr>
              <w:t>kt 8</w:t>
            </w:r>
          </w:p>
        </w:tc>
        <w:tc>
          <w:tcPr>
            <w:tcW w:w="2977" w:type="dxa"/>
          </w:tcPr>
          <w:p w:rsidR="001E7850" w:rsidRPr="001E7850" w:rsidRDefault="001E7850" w:rsidP="006873E0">
            <w:pPr>
              <w:tabs>
                <w:tab w:val="num" w:pos="709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konserwacja sprzętu – zlecenie napraw w miarę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potrzeb dla usługowych podmiotów gospodarczych,</w:t>
            </w:r>
          </w:p>
        </w:tc>
        <w:tc>
          <w:tcPr>
            <w:tcW w:w="2551" w:type="dxa"/>
          </w:tcPr>
          <w:p w:rsidR="001E7850" w:rsidRPr="001E7850" w:rsidRDefault="001E7850" w:rsidP="006873E0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A jak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ngo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 co ma odpłatną działalność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w tym obszarze będzie chciało, to nie może?</w:t>
            </w:r>
          </w:p>
          <w:p w:rsidR="001E7850" w:rsidRPr="001E7850" w:rsidRDefault="001E7850" w:rsidP="00CF0E32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6056FE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96679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6. Konserwacja sprzętu – zlecenie napraw może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być zlecane podmiotom zewnętrznym.</w:t>
            </w:r>
          </w:p>
          <w:p w:rsidR="001E7850" w:rsidRPr="001E7850" w:rsidRDefault="001E7850" w:rsidP="005D6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dr Jarosław Ruszewski; </w:t>
            </w: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7850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Kadra CWOP</w:t>
            </w:r>
          </w:p>
          <w:p w:rsidR="001E7850" w:rsidRPr="006056FE" w:rsidRDefault="006056FE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E7850" w:rsidRPr="006056FE">
              <w:rPr>
                <w:rFonts w:ascii="Arial" w:hAnsi="Arial" w:cs="Arial"/>
                <w:sz w:val="24"/>
                <w:szCs w:val="24"/>
              </w:rPr>
              <w:t>kt 10</w:t>
            </w:r>
          </w:p>
        </w:tc>
        <w:tc>
          <w:tcPr>
            <w:tcW w:w="2977" w:type="dxa"/>
          </w:tcPr>
          <w:p w:rsidR="001E7850" w:rsidRPr="001E7850" w:rsidRDefault="001E7850" w:rsidP="007B260B">
            <w:pPr>
              <w:tabs>
                <w:tab w:val="num" w:pos="709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usługi prawne – opieka prawnicz</w:t>
            </w:r>
            <w:r w:rsidR="007B260B" w:rsidRPr="00747F84">
              <w:rPr>
                <w:rFonts w:ascii="Arial" w:hAnsi="Arial" w:cs="Arial"/>
                <w:sz w:val="24"/>
                <w:szCs w:val="24"/>
              </w:rPr>
              <w:t>a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CWOP może zostać zlecona firmie zewnętrznej w razie potrzeby.</w:t>
            </w:r>
          </w:p>
        </w:tc>
        <w:tc>
          <w:tcPr>
            <w:tcW w:w="2551" w:type="dxa"/>
          </w:tcPr>
          <w:p w:rsidR="001E7850" w:rsidRPr="001E7850" w:rsidRDefault="001E7850" w:rsidP="00B271CC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Znów promocja firm zewnętrznych – niezrozumiała jak wyżej.</w:t>
            </w:r>
          </w:p>
          <w:p w:rsidR="001E7850" w:rsidRPr="001E7850" w:rsidRDefault="001E7850" w:rsidP="00B271CC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3615BE" w:rsidP="00DE3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odrzucona.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Zapis wyraźnie mówi, że może zostać zlecona firmie zewnętrznej, ale nie musi.</w:t>
            </w:r>
          </w:p>
        </w:tc>
        <w:tc>
          <w:tcPr>
            <w:tcW w:w="2976" w:type="dxa"/>
          </w:tcPr>
          <w:p w:rsidR="001E7850" w:rsidRPr="001E7850" w:rsidRDefault="003615BE" w:rsidP="00EA5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E7850" w:rsidRPr="001E7850" w:rsidRDefault="001E7850" w:rsidP="0036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 w:rsidP="00EA55B8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7B260B" w:rsidRDefault="00006681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3A">
              <w:rPr>
                <w:rFonts w:ascii="Arial" w:hAnsi="Arial" w:cs="Arial"/>
                <w:sz w:val="24"/>
                <w:szCs w:val="24"/>
              </w:rPr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1E7850" w:rsidRPr="007B260B">
              <w:rPr>
                <w:rFonts w:ascii="Arial" w:hAnsi="Arial" w:cs="Arial"/>
                <w:sz w:val="24"/>
                <w:szCs w:val="24"/>
              </w:rPr>
              <w:t>Udostępnianie</w:t>
            </w:r>
            <w:proofErr w:type="spellEnd"/>
            <w:r w:rsidR="001E7850" w:rsidRPr="007B260B">
              <w:rPr>
                <w:rFonts w:ascii="Arial" w:hAnsi="Arial" w:cs="Arial"/>
                <w:sz w:val="24"/>
                <w:szCs w:val="24"/>
              </w:rPr>
              <w:t xml:space="preserve"> pomieszczeń i sprzętu Centrum Wspierania Organizacji Pozarządowych</w:t>
            </w:r>
          </w:p>
          <w:p w:rsidR="001E7850" w:rsidRPr="003615BE" w:rsidRDefault="003615BE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615BE">
              <w:rPr>
                <w:rFonts w:ascii="Arial" w:hAnsi="Arial" w:cs="Arial"/>
                <w:sz w:val="24"/>
                <w:szCs w:val="24"/>
              </w:rPr>
              <w:t>kt 1</w:t>
            </w:r>
          </w:p>
        </w:tc>
        <w:tc>
          <w:tcPr>
            <w:tcW w:w="2977" w:type="dxa"/>
          </w:tcPr>
          <w:p w:rsidR="001E7850" w:rsidRPr="001E7850" w:rsidRDefault="001E7850" w:rsidP="006873E0">
            <w:pPr>
              <w:tabs>
                <w:tab w:val="num" w:pos="709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Z pomieszczeń CWOP mogą korzystać do realizacji swoich celów statutowych: organizacje pozarządowe, grupy inicjatywne, grupy nieformalne działające na terenie Suwałk lub na rzecz mieszkańców Suwałk.</w:t>
            </w:r>
          </w:p>
        </w:tc>
        <w:tc>
          <w:tcPr>
            <w:tcW w:w="2551" w:type="dxa"/>
          </w:tcPr>
          <w:p w:rsidR="001E7850" w:rsidRPr="001E7850" w:rsidRDefault="001E7850" w:rsidP="006873E0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Zapis winien być koherentny z zakresem podmiotowym zadania, na stronie wcześniejszej </w:t>
            </w:r>
          </w:p>
          <w:p w:rsidR="001E7850" w:rsidRPr="001E7850" w:rsidRDefault="001E7850" w:rsidP="00B271CC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3615BE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9667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Z pomieszczeń CWOP mogą korzystać do realizacji swoich celów statutowych podmioty i osoby wymienione w zakresie podmiotowym zadania.</w:t>
            </w:r>
          </w:p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7B260B" w:rsidRDefault="00006681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3A">
              <w:rPr>
                <w:rFonts w:ascii="Arial" w:hAnsi="Arial" w:cs="Arial"/>
                <w:sz w:val="24"/>
                <w:szCs w:val="24"/>
              </w:rPr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1E7850" w:rsidRPr="007B260B">
              <w:rPr>
                <w:rFonts w:ascii="Arial" w:hAnsi="Arial" w:cs="Arial"/>
                <w:sz w:val="24"/>
                <w:szCs w:val="24"/>
              </w:rPr>
              <w:t>Udostępnianie</w:t>
            </w:r>
            <w:proofErr w:type="spellEnd"/>
            <w:r w:rsidR="001E7850" w:rsidRPr="007B260B">
              <w:rPr>
                <w:rFonts w:ascii="Arial" w:hAnsi="Arial" w:cs="Arial"/>
                <w:sz w:val="24"/>
                <w:szCs w:val="24"/>
              </w:rPr>
              <w:t xml:space="preserve"> pomieszczeń i </w:t>
            </w:r>
            <w:r w:rsidR="001E7850" w:rsidRPr="007B260B">
              <w:rPr>
                <w:rFonts w:ascii="Arial" w:hAnsi="Arial" w:cs="Arial"/>
                <w:sz w:val="24"/>
                <w:szCs w:val="24"/>
              </w:rPr>
              <w:lastRenderedPageBreak/>
              <w:t>sprzętu Centrum Wspierania Organizacji Pozarządowych</w:t>
            </w:r>
          </w:p>
          <w:p w:rsidR="001E7850" w:rsidRPr="003615BE" w:rsidRDefault="003615BE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615BE">
              <w:rPr>
                <w:rFonts w:ascii="Arial" w:hAnsi="Arial" w:cs="Arial"/>
                <w:sz w:val="24"/>
                <w:szCs w:val="24"/>
              </w:rPr>
              <w:t>kt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Użyczanie pomieszczeń na spotkania:</w:t>
            </w:r>
          </w:p>
        </w:tc>
        <w:tc>
          <w:tcPr>
            <w:tcW w:w="2551" w:type="dxa"/>
          </w:tcPr>
          <w:p w:rsidR="001E7850" w:rsidRPr="001E7850" w:rsidRDefault="001E7850" w:rsidP="006873E0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Należy tu wskazać na regulamin korzystania z pomieszczeń, który jest odrębny</w:t>
            </w:r>
          </w:p>
          <w:p w:rsidR="001E7850" w:rsidRPr="001E7850" w:rsidRDefault="001E7850" w:rsidP="006873E0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C9781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0E25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Użyczanie pomieszczeń na spotkania odbywa się zgodnie z „Regulaminem korzystania z pomieszczeń i wyposażenia Centrum Wspierania Organizacji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Pozarządowych CENTRUM TRÓJKI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>w Suwałkach”, stanowiącym odrębny dokument. Najważniejsze zasady Regulaminu to:</w:t>
            </w: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  <w:vMerge w:val="restart"/>
          </w:tcPr>
          <w:p w:rsidR="001E7850" w:rsidRPr="001E7850" w:rsidRDefault="00006681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3A">
              <w:rPr>
                <w:rFonts w:ascii="Arial" w:hAnsi="Arial" w:cs="Arial"/>
                <w:sz w:val="24"/>
                <w:szCs w:val="24"/>
              </w:rPr>
              <w:lastRenderedPageBreak/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Udostępnianie</w:t>
            </w:r>
            <w:proofErr w:type="spellEnd"/>
            <w:r w:rsidR="001E7850" w:rsidRPr="001E7850">
              <w:rPr>
                <w:rFonts w:ascii="Arial" w:hAnsi="Arial" w:cs="Arial"/>
                <w:sz w:val="24"/>
                <w:szCs w:val="24"/>
              </w:rPr>
              <w:t xml:space="preserve"> pomieszczeń i sprzętu Centrum Wspierania Organizacji Pozarządowych</w:t>
            </w:r>
          </w:p>
          <w:p w:rsidR="001E7850" w:rsidRPr="001E7850" w:rsidRDefault="007B260B" w:rsidP="006873E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pkt 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977" w:type="dxa"/>
            <w:vMerge w:val="restart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czas udostępniania pomieszczeń CWOP na spotkania dla organizacji: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>w poniedziałki, środy i piątki w godzinach. 08:00–16:00, wtorki i czwartki w godz. 12:00-20:00. W uzasadnionych sytuacjach możliwe jest korzystanie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>z pomieszczeń Centrum po godzinach otwarcia po uzgodnieniu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>z Kierownictwem;</w:t>
            </w:r>
          </w:p>
        </w:tc>
        <w:tc>
          <w:tcPr>
            <w:tcW w:w="2551" w:type="dxa"/>
          </w:tcPr>
          <w:p w:rsidR="001E7850" w:rsidRPr="001E7850" w:rsidRDefault="001E7850" w:rsidP="006873E0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Godziny nie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sa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 spójne z godzinami wskazanymi w godzinach otwarcia CWOP</w:t>
            </w:r>
          </w:p>
          <w:p w:rsidR="001E7850" w:rsidRPr="001E7850" w:rsidRDefault="001E7850" w:rsidP="006873E0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  <w:p w:rsidR="001E7850" w:rsidRPr="001E7850" w:rsidRDefault="001E7850" w:rsidP="006873E0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  <w:p w:rsidR="001E7850" w:rsidRPr="001E7850" w:rsidRDefault="001E7850" w:rsidP="00DE3B3A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Jakieś magiczne i nigdzie nie wytłumaczalne określenie Kierownictwo – co to jest?</w:t>
            </w:r>
          </w:p>
        </w:tc>
        <w:tc>
          <w:tcPr>
            <w:tcW w:w="1985" w:type="dxa"/>
          </w:tcPr>
          <w:p w:rsidR="001E7850" w:rsidRPr="001E7850" w:rsidRDefault="00C97816" w:rsidP="00C9781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 przyjęte.</w:t>
            </w:r>
          </w:p>
        </w:tc>
        <w:tc>
          <w:tcPr>
            <w:tcW w:w="2976" w:type="dxa"/>
          </w:tcPr>
          <w:p w:rsidR="001E7850" w:rsidRPr="001E7850" w:rsidRDefault="001E7850" w:rsidP="00DE3B3A">
            <w:pPr>
              <w:tabs>
                <w:tab w:val="left" w:pos="39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czas udostępniania pomieszczeń CWOP na spotkania dla organizacji: w poniedziałki, środy i piątki 08:00-16:00; wtorki i czwartki w godz. 12:00-20:00. W uzasadnionych sytuacjach możliwe jest korzystanie z pomieszczeń Centrum po godzinach otwarcia po uzgodnieniu z personelem CWOP;</w:t>
            </w: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  <w:vMerge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850" w:rsidRPr="001E7850" w:rsidRDefault="001E7850" w:rsidP="006873E0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inne godziny niż wskazano wyżej</w:t>
            </w:r>
          </w:p>
        </w:tc>
        <w:tc>
          <w:tcPr>
            <w:tcW w:w="1985" w:type="dxa"/>
          </w:tcPr>
          <w:p w:rsidR="001E7850" w:rsidRPr="001E7850" w:rsidRDefault="00C97816" w:rsidP="0096679E">
            <w:pPr>
              <w:tabs>
                <w:tab w:val="left" w:pos="39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DE3B3A">
            <w:pPr>
              <w:tabs>
                <w:tab w:val="left" w:pos="39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czas udostępniania pomieszczeń CWOP na spotkania dla organizacji: w poniedziałki, środy i piątki 08:00-16:00; wtorki i czwartki w godz. 12:00-20:00. W uzasadnionych sytuacjach możliwe jest korzystanie z pomieszczeń Centrum po godzinach otwarcia po uzgodnieniu z personelem CWOP;</w:t>
            </w: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Elżbieta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Gibowicz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br/>
            </w: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Inspektor w Wydziale Oświaty, Wychowania i Sportu</w:t>
            </w:r>
            <w:r w:rsidRPr="001E7850">
              <w:rPr>
                <w:rFonts w:ascii="Arial" w:hAnsi="Arial" w:cs="Arial"/>
                <w:sz w:val="24"/>
                <w:szCs w:val="24"/>
              </w:rPr>
              <w:br/>
            </w: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Urząd Miejski w Suwałkach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006681" w:rsidP="00EA55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3A">
              <w:rPr>
                <w:rFonts w:ascii="Arial" w:hAnsi="Arial" w:cs="Arial"/>
                <w:sz w:val="24"/>
                <w:szCs w:val="24"/>
              </w:rPr>
              <w:lastRenderedPageBreak/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Udostępnianie</w:t>
            </w:r>
            <w:proofErr w:type="spellEnd"/>
            <w:r w:rsidR="001E7850" w:rsidRPr="001E7850">
              <w:rPr>
                <w:rFonts w:ascii="Arial" w:hAnsi="Arial" w:cs="Arial"/>
                <w:sz w:val="24"/>
                <w:szCs w:val="24"/>
              </w:rPr>
              <w:t xml:space="preserve"> pomieszczeń i sprzętu Centrum Wspierania Organizacji Pozarządowych</w:t>
            </w:r>
          </w:p>
          <w:p w:rsidR="001E7850" w:rsidRPr="001E7850" w:rsidRDefault="007B260B" w:rsidP="00EA55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pkt 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2d</w:t>
            </w:r>
          </w:p>
        </w:tc>
        <w:tc>
          <w:tcPr>
            <w:tcW w:w="2977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jeśli udostępnienie pomieszczeń nie jest możliwe w terminie zgłoszonym we „Wniosku o skorzystanie z pomieszczenia Centrum Wspierania Organizacji Pozarządowych w Suwałkach”, Kierownictwo proponuje i uzgadnia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>z organizacją inny, dogodny termin;</w:t>
            </w:r>
          </w:p>
        </w:tc>
        <w:tc>
          <w:tcPr>
            <w:tcW w:w="2551" w:type="dxa"/>
          </w:tcPr>
          <w:p w:rsidR="001E7850" w:rsidRPr="001E7850" w:rsidRDefault="001E7850" w:rsidP="00EA55B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Jakiś organ wieloosobowy??</w:t>
            </w:r>
          </w:p>
          <w:p w:rsidR="001E7850" w:rsidRPr="001E7850" w:rsidRDefault="001E7850" w:rsidP="006873E0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C9781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0E2597">
            <w:pPr>
              <w:pStyle w:val="Tekstpodstawowywcity"/>
              <w:spacing w:after="0"/>
              <w:ind w:left="34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 xml:space="preserve">jeśli udostępnienie pomieszczeń nie jest możliwe w terminie zgłoszonym we „Wniosku o skorzystanie z pomieszczenia Centrum Wspierania Organizacji Pozarządowych w Suwałkach”, personel CWOP </w:t>
            </w:r>
            <w:r w:rsidR="00C97816" w:rsidRPr="00747F84">
              <w:rPr>
                <w:rFonts w:ascii="Arial" w:hAnsi="Arial" w:cs="Arial"/>
              </w:rPr>
              <w:t>proponuje i uzgadnia</w:t>
            </w:r>
            <w:r w:rsidRPr="00747F84">
              <w:rPr>
                <w:rFonts w:ascii="Arial" w:hAnsi="Arial" w:cs="Arial"/>
              </w:rPr>
              <w:t xml:space="preserve"> </w:t>
            </w:r>
            <w:r w:rsidRPr="001E7850">
              <w:rPr>
                <w:rFonts w:ascii="Arial" w:hAnsi="Arial" w:cs="Arial"/>
              </w:rPr>
              <w:t>z organizacją inny, dogodny termin;</w:t>
            </w: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006681" w:rsidP="007B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3A">
              <w:rPr>
                <w:rFonts w:ascii="Arial" w:hAnsi="Arial" w:cs="Arial"/>
                <w:sz w:val="24"/>
                <w:szCs w:val="24"/>
              </w:rPr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Udostępnianie</w:t>
            </w:r>
            <w:proofErr w:type="spellEnd"/>
            <w:r w:rsidR="001E7850" w:rsidRPr="001E7850">
              <w:rPr>
                <w:rFonts w:ascii="Arial" w:hAnsi="Arial" w:cs="Arial"/>
                <w:sz w:val="24"/>
                <w:szCs w:val="24"/>
              </w:rPr>
              <w:t xml:space="preserve"> pomieszczeń i sprzętu Centrum Wspierania Organizacji Pozarządowych</w:t>
            </w:r>
            <w:r w:rsidR="007B260B">
              <w:rPr>
                <w:rFonts w:ascii="Arial" w:hAnsi="Arial" w:cs="Arial"/>
                <w:sz w:val="24"/>
                <w:szCs w:val="24"/>
              </w:rPr>
              <w:t xml:space="preserve"> pkt 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2e</w:t>
            </w:r>
          </w:p>
        </w:tc>
        <w:tc>
          <w:tcPr>
            <w:tcW w:w="2977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 przypadku odwołania spotkania ustalonego we „Wniosku o skorzystanie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>z pomieszczenia Centrum Wspierania Organizacji Pozarządowych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>w Suwałkach”, Użytkownik każdorazowo powiadomi pracownika CWOP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>o tym fakcie, z możliwie jak największym wyprzedzeniem;</w:t>
            </w:r>
          </w:p>
        </w:tc>
        <w:tc>
          <w:tcPr>
            <w:tcW w:w="2551" w:type="dxa"/>
          </w:tcPr>
          <w:p w:rsidR="001E7850" w:rsidRPr="001E7850" w:rsidRDefault="001E7850" w:rsidP="00EA55B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Wcześniej było o organizacjach, które ubiegają się o udostępnienie lokalu, w tym miejscu pojawia się hasło użytkownik – brak spójności </w:t>
            </w:r>
          </w:p>
          <w:p w:rsidR="001E7850" w:rsidRPr="001E7850" w:rsidRDefault="001E7850" w:rsidP="00EA55B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C9781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0E2597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>w przypadku odwołania spotkania ustalonego we „Wniosku o skorzystanie</w:t>
            </w:r>
            <w:r w:rsidR="00FD0C22">
              <w:rPr>
                <w:rFonts w:ascii="Arial" w:hAnsi="Arial" w:cs="Arial"/>
              </w:rPr>
              <w:t xml:space="preserve"> </w:t>
            </w:r>
            <w:r w:rsidRPr="001E7850">
              <w:rPr>
                <w:rFonts w:ascii="Arial" w:hAnsi="Arial" w:cs="Arial"/>
              </w:rPr>
              <w:t>z pomieszczenia Centrum Wspierania Organizacji Pozarządowych w Suwałkach”, organizacja każdorazowo ma obowiązek powiadomić personel CWOP o tym fakcie, z możliwie jak największym wyprzedzeniem;</w:t>
            </w: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006681" w:rsidP="007B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3A">
              <w:rPr>
                <w:rFonts w:ascii="Arial" w:hAnsi="Arial" w:cs="Arial"/>
                <w:sz w:val="24"/>
                <w:szCs w:val="24"/>
              </w:rPr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Udostępnianie</w:t>
            </w:r>
            <w:proofErr w:type="spellEnd"/>
            <w:r w:rsidR="001E7850"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lastRenderedPageBreak/>
              <w:t>pomieszczeń i sprzętu Centrum Wspierania Organizacji Pozarządowych</w:t>
            </w:r>
            <w:r w:rsidR="007B260B">
              <w:rPr>
                <w:rFonts w:ascii="Arial" w:hAnsi="Arial" w:cs="Arial"/>
                <w:sz w:val="24"/>
                <w:szCs w:val="24"/>
              </w:rPr>
              <w:t xml:space="preserve"> pkt 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2</w:t>
            </w:r>
            <w:r w:rsidR="007B260B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977" w:type="dxa"/>
          </w:tcPr>
          <w:p w:rsidR="001E7850" w:rsidRPr="001E7850" w:rsidRDefault="001E7850" w:rsidP="00B061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organizacje użytkują pomieszczenia CWOP na podstawie pisemnego „Wniosku o skorzystanie z pomieszczenia Centrum Wspierania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Organizacji Pozarządowych w Suwałkach” podpisywanego przez Kierownictwo;</w:t>
            </w:r>
          </w:p>
        </w:tc>
        <w:tc>
          <w:tcPr>
            <w:tcW w:w="2551" w:type="dxa"/>
          </w:tcPr>
          <w:p w:rsidR="001E7850" w:rsidRPr="001E7850" w:rsidRDefault="001E7850" w:rsidP="00EA55B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Magiczny organ</w:t>
            </w:r>
          </w:p>
          <w:p w:rsidR="001E7850" w:rsidRPr="001E7850" w:rsidRDefault="001E7850" w:rsidP="00EA55B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</w:t>
            </w:r>
          </w:p>
        </w:tc>
        <w:tc>
          <w:tcPr>
            <w:tcW w:w="2976" w:type="dxa"/>
          </w:tcPr>
          <w:p w:rsidR="001E7850" w:rsidRPr="001E7850" w:rsidRDefault="001E7850" w:rsidP="007B260B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 xml:space="preserve">organizacje użytkują pomieszczenia CWOP na podstawie pisemnego „Wniosku o skorzystanie z pomieszczenia Centrum Wspierania </w:t>
            </w:r>
            <w:r w:rsidRPr="001E7850">
              <w:rPr>
                <w:rFonts w:ascii="Arial" w:hAnsi="Arial" w:cs="Arial"/>
              </w:rPr>
              <w:lastRenderedPageBreak/>
              <w:t xml:space="preserve">Organizacji Pozarządowych w Suwałkach” akceptowanego przez personel CWOP; </w:t>
            </w: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dr Jarosław Ruszewski; PRYZMAT; FEDERACJA RAZEM; RADA </w:t>
            </w: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006681" w:rsidP="007B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3A">
              <w:rPr>
                <w:rFonts w:ascii="Arial" w:hAnsi="Arial" w:cs="Arial"/>
                <w:sz w:val="24"/>
                <w:szCs w:val="24"/>
              </w:rPr>
              <w:lastRenderedPageBreak/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Udostępnianie</w:t>
            </w:r>
            <w:proofErr w:type="spellEnd"/>
            <w:r w:rsidR="001E7850" w:rsidRPr="001E7850">
              <w:rPr>
                <w:rFonts w:ascii="Arial" w:hAnsi="Arial" w:cs="Arial"/>
                <w:sz w:val="24"/>
                <w:szCs w:val="24"/>
              </w:rPr>
              <w:t xml:space="preserve"> pomieszczeń i sprzętu Centrum Wspierania Organizacji Pozarządowych</w:t>
            </w:r>
            <w:r w:rsidR="007B260B">
              <w:rPr>
                <w:rFonts w:ascii="Arial" w:hAnsi="Arial" w:cs="Arial"/>
                <w:sz w:val="24"/>
                <w:szCs w:val="24"/>
              </w:rPr>
              <w:t xml:space="preserve"> pkt 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Obsługę CWOP zapewniają: Kierownik, specjaliści i doradcy.</w:t>
            </w:r>
          </w:p>
        </w:tc>
        <w:tc>
          <w:tcPr>
            <w:tcW w:w="2551" w:type="dxa"/>
          </w:tcPr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A gdzie zniknęło KIEROWNICTWO, wcześniej nie wykazano że kadra CWOP to także doradcy – brak spójności dokumentu </w:t>
            </w:r>
          </w:p>
          <w:p w:rsidR="001E7850" w:rsidRPr="001E7850" w:rsidRDefault="001E7850" w:rsidP="00EA55B8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B271CC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>Obsługę CWOP zapewnia personel CWOP.</w:t>
            </w:r>
          </w:p>
          <w:p w:rsidR="001E7850" w:rsidRPr="001E7850" w:rsidRDefault="001E7850" w:rsidP="00FF06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006681" w:rsidRDefault="00006681" w:rsidP="007B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3A">
              <w:rPr>
                <w:rFonts w:ascii="Arial" w:hAnsi="Arial" w:cs="Arial"/>
                <w:sz w:val="24"/>
                <w:szCs w:val="24"/>
              </w:rPr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Udostępnianie</w:t>
            </w:r>
            <w:proofErr w:type="spellEnd"/>
            <w:r w:rsidR="001E7850" w:rsidRPr="001E7850">
              <w:rPr>
                <w:rFonts w:ascii="Arial" w:hAnsi="Arial" w:cs="Arial"/>
                <w:sz w:val="24"/>
                <w:szCs w:val="24"/>
              </w:rPr>
              <w:t xml:space="preserve"> pomieszczeń i sprzętu Centrum Wspierania Organizacji Pozarządowych</w:t>
            </w:r>
          </w:p>
          <w:p w:rsidR="001E7850" w:rsidRPr="001E7850" w:rsidRDefault="007B260B" w:rsidP="007B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pkt 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 przypadku użyczenia urządzeń przez organizacje, upoważniony przedstawiciel organizacji, zobowiązuje się m.in. do zwrotu sprzętu w nie pogorszonym stanie. Przed użyczeniem sprzętu doradcy CWOP instruują w zakresie obsługi sprzętu</w:t>
            </w:r>
          </w:p>
        </w:tc>
        <w:tc>
          <w:tcPr>
            <w:tcW w:w="2551" w:type="dxa"/>
          </w:tcPr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A specjaliści mogą instruować, a kierownik może, a kierownictwo może?</w:t>
            </w:r>
          </w:p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0E2597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>W przypadku wypożyczenia urządzeń przez organizacje, upoważniony przedstawiciel organizacji, zobowiązuje się m.in. do zwrotu sprzętu w nie pogorszonym stanie. Przed użyczeniem sprzętu personel CWOP instruuje w zakresie obsługi sprzętu.</w:t>
            </w: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006681" w:rsidP="007B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3A">
              <w:rPr>
                <w:rFonts w:ascii="Arial" w:hAnsi="Arial" w:cs="Arial"/>
                <w:sz w:val="24"/>
                <w:szCs w:val="24"/>
              </w:rPr>
              <w:t xml:space="preserve">PROCEDURY </w:t>
            </w:r>
            <w:r w:rsidRPr="00DE3B3A">
              <w:rPr>
                <w:rFonts w:ascii="Arial" w:hAnsi="Arial" w:cs="Arial"/>
                <w:sz w:val="24"/>
                <w:szCs w:val="24"/>
              </w:rPr>
              <w:lastRenderedPageBreak/>
              <w:t>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Udostępnianie</w:t>
            </w:r>
            <w:proofErr w:type="spellEnd"/>
            <w:r w:rsidR="001E7850" w:rsidRPr="001E7850">
              <w:rPr>
                <w:rFonts w:ascii="Arial" w:hAnsi="Arial" w:cs="Arial"/>
                <w:sz w:val="24"/>
                <w:szCs w:val="24"/>
              </w:rPr>
              <w:t xml:space="preserve"> pomieszczeń i sprzętu Centrum Wspierania Organizacji Pozarządowych</w:t>
            </w:r>
            <w:r w:rsidR="007B260B">
              <w:rPr>
                <w:rFonts w:ascii="Arial" w:hAnsi="Arial" w:cs="Arial"/>
                <w:sz w:val="24"/>
                <w:szCs w:val="24"/>
              </w:rPr>
              <w:t xml:space="preserve">, pkt 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CWOP w godzinach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pracy udostępnia zainteresowanym organizacjom możliwość korzystania z Sali komputerowej z dostępem do Internetu.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Duża litera – to jakaś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specjalna sala?</w:t>
            </w:r>
          </w:p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7B260B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 xml:space="preserve">CWOP w godzinach </w:t>
            </w:r>
            <w:r w:rsidRPr="001E7850">
              <w:rPr>
                <w:rFonts w:ascii="Arial" w:hAnsi="Arial" w:cs="Arial"/>
              </w:rPr>
              <w:lastRenderedPageBreak/>
              <w:t>pracy udostępnia zainteresowanym podmiotom możliwość korzystania z sali komputerowej z dostępem do Internetu.</w:t>
            </w:r>
          </w:p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dr Jarosław </w:t>
            </w: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006681" w:rsidP="00467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3A">
              <w:rPr>
                <w:rFonts w:ascii="Arial" w:hAnsi="Arial" w:cs="Arial"/>
                <w:sz w:val="24"/>
                <w:szCs w:val="24"/>
              </w:rPr>
              <w:lastRenderedPageBreak/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7850" w:rsidRPr="001E7850">
              <w:rPr>
                <w:rFonts w:ascii="Arial" w:hAnsi="Arial" w:cs="Arial"/>
                <w:sz w:val="24"/>
                <w:szCs w:val="24"/>
              </w:rPr>
              <w:t>B.Świadczenie</w:t>
            </w:r>
            <w:proofErr w:type="spellEnd"/>
            <w:r w:rsidR="001E7850" w:rsidRPr="001E7850">
              <w:rPr>
                <w:rFonts w:ascii="Arial" w:hAnsi="Arial" w:cs="Arial"/>
                <w:sz w:val="24"/>
                <w:szCs w:val="24"/>
              </w:rPr>
              <w:t xml:space="preserve"> usług informacyjnych, doradczych i szkoleniowych w Centrum Wspierania Organizacji Pozarządowych</w:t>
            </w:r>
            <w:r w:rsidR="007B260B">
              <w:rPr>
                <w:rFonts w:ascii="Arial" w:hAnsi="Arial" w:cs="Arial"/>
                <w:sz w:val="24"/>
                <w:szCs w:val="24"/>
              </w:rPr>
              <w:t xml:space="preserve"> pkt 1</w:t>
            </w:r>
          </w:p>
          <w:p w:rsidR="001E7850" w:rsidRPr="001E7850" w:rsidRDefault="001E7850" w:rsidP="00467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Z usług informacyjnych, doradczych i szkoleniowych CWOP mogą korzystać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– w celu realizacji swoich celów statutowych: organizacje pozarządowe, grupy inicjatywne, grupy nieformalne działające na terenie Suwałk oraz osoby fizyczne zainteresowane działalnością sektora pozarządowego (studenci, pracownicy naukowi, potencjalni wolontariusze itp.). Z ww. usług nie mogą korzystać osoby, których celem jest przetwarzanie pozyskanych informacji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na cele komercyjne.</w:t>
            </w:r>
          </w:p>
        </w:tc>
        <w:tc>
          <w:tcPr>
            <w:tcW w:w="2551" w:type="dxa"/>
          </w:tcPr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Zapis winien być koherentny z zakresem podmiotowym zadania, na stronie wcześniejszej</w:t>
            </w:r>
          </w:p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Pr="001E7850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</w:tcPr>
          <w:p w:rsidR="001E7850" w:rsidRPr="001E7850" w:rsidRDefault="001E7850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Z usług informacyjnych, doradczych i szkoleniowych CWOP mogą korzystać podmioty i osoby wymienione w zakresie podmiotowym zadania oraz osoby fizyczne zainteresowane działalnością sektora pozarządowego (studenci, pracownicy naukowi, potencjalni wolontariusze itp.). Z ww. usług nie mogą korzystać osoby, których celem jest przetwarzanie pozyskanych informacji na cele komercyjne. </w:t>
            </w:r>
          </w:p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006681" w:rsidP="007B26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B3A">
              <w:rPr>
                <w:rFonts w:ascii="Arial" w:hAnsi="Arial" w:cs="Arial"/>
                <w:sz w:val="24"/>
                <w:szCs w:val="24"/>
              </w:rPr>
              <w:lastRenderedPageBreak/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B.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>Świadczenie</w:t>
            </w:r>
            <w:proofErr w:type="spellEnd"/>
            <w:r w:rsidR="001E7850" w:rsidRPr="001E7850">
              <w:rPr>
                <w:rFonts w:ascii="Arial" w:hAnsi="Arial" w:cs="Arial"/>
                <w:sz w:val="24"/>
                <w:szCs w:val="24"/>
              </w:rPr>
              <w:t xml:space="preserve"> usług informacyjnych, doradczych i szkoleniowych w Centrum Wspierania Organizacji Pozarządowych</w:t>
            </w:r>
            <w:r w:rsidR="007B260B">
              <w:rPr>
                <w:rFonts w:ascii="Arial" w:hAnsi="Arial" w:cs="Arial"/>
                <w:sz w:val="24"/>
                <w:szCs w:val="24"/>
              </w:rPr>
              <w:t xml:space="preserve"> pkt </w:t>
            </w:r>
            <w:r w:rsidR="001E7850" w:rsidRPr="001E7850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Ww. usługi prowadzą specjaliści CWOP, doradcy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>i kierownik. W uzasadnionych przypadkach podstawowe usługi informacyjne i poradnicze może świadczyć również doświadczony wolontariusz.</w:t>
            </w:r>
          </w:p>
        </w:tc>
        <w:tc>
          <w:tcPr>
            <w:tcW w:w="2551" w:type="dxa"/>
          </w:tcPr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Wcześniej w kadrze jest mowa o kierowniku CWOP, a tu jest mowa o specjalistach CWOP a kierownik jest już bez CWOP – należy ujednolicić </w:t>
            </w:r>
          </w:p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Za którego działalność ponosi odpowiedzialność – kto?</w:t>
            </w:r>
          </w:p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7850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  <w:p w:rsidR="00312726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726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726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726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726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726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726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726" w:rsidRDefault="00312726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726" w:rsidRPr="001E7850" w:rsidRDefault="00312726" w:rsidP="00DE3B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Uwaga odrzucona. 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Umowa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wolontarystyczna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 określa zakres odpowiedzialności. </w:t>
            </w:r>
          </w:p>
        </w:tc>
        <w:tc>
          <w:tcPr>
            <w:tcW w:w="2976" w:type="dxa"/>
          </w:tcPr>
          <w:p w:rsidR="001E7850" w:rsidRPr="001E7850" w:rsidRDefault="001E7850" w:rsidP="0055437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Ww. usługi prowadzi personel CWOP. W uzasadnionych przypadkach może świadczyć je również doświadczony wolontariusz.</w:t>
            </w:r>
          </w:p>
          <w:p w:rsidR="001E7850" w:rsidRPr="001E7850" w:rsidRDefault="001E7850" w:rsidP="00B0615F">
            <w:pPr>
              <w:rPr>
                <w:rFonts w:ascii="Arial" w:hAnsi="Arial" w:cs="Arial"/>
                <w:sz w:val="24"/>
                <w:szCs w:val="24"/>
              </w:rPr>
            </w:pPr>
          </w:p>
          <w:p w:rsidR="001E7850" w:rsidRPr="001E7850" w:rsidRDefault="00312726" w:rsidP="00312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1E7850" w:rsidRPr="001E7850" w:rsidTr="00DE3B3A">
        <w:tc>
          <w:tcPr>
            <w:tcW w:w="2093" w:type="dxa"/>
          </w:tcPr>
          <w:p w:rsidR="001E7850" w:rsidRPr="001E7850" w:rsidRDefault="001E7850" w:rsidP="00467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ZASADY MONITORINGU I EWALUACJI REALIZOWANEJ USŁUGI</w:t>
            </w:r>
            <w:r w:rsidR="007B260B">
              <w:rPr>
                <w:rFonts w:ascii="Arial" w:hAnsi="Arial" w:cs="Arial"/>
                <w:sz w:val="24"/>
                <w:szCs w:val="24"/>
              </w:rPr>
              <w:t>, pkt 2</w:t>
            </w:r>
          </w:p>
          <w:p w:rsidR="001E7850" w:rsidRPr="001E7850" w:rsidRDefault="001E7850" w:rsidP="00467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7850" w:rsidRPr="001E7850" w:rsidRDefault="001E7850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Sporządzanie list obecności uczestników szkoleń, konferencji, seminariów, spotkań.</w:t>
            </w:r>
          </w:p>
        </w:tc>
        <w:tc>
          <w:tcPr>
            <w:tcW w:w="2551" w:type="dxa"/>
          </w:tcPr>
          <w:p w:rsidR="001E7850" w:rsidRPr="001E7850" w:rsidRDefault="001E7850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Doradztwa,</w:t>
            </w:r>
          </w:p>
        </w:tc>
        <w:tc>
          <w:tcPr>
            <w:tcW w:w="1985" w:type="dxa"/>
          </w:tcPr>
          <w:p w:rsidR="001E7850" w:rsidRPr="001E7850" w:rsidRDefault="00312726" w:rsidP="00312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Uwaga odrzucona. 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Proponowane dodanie słowa doradztwa nie jest uzasadnione. Doradztwo często przybiera charakter jednostkowy, a więc tworzenie listy obecności ze spotkania z jedną osoba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mija się z celem.</w:t>
            </w:r>
            <w:r w:rsidRPr="00970AB3">
              <w:rPr>
                <w:rFonts w:ascii="Arial" w:hAnsi="Arial" w:cs="Arial"/>
                <w:sz w:val="24"/>
                <w:szCs w:val="24"/>
              </w:rPr>
              <w:t xml:space="preserve"> W CWOP uzupełniane są natomiast indywidualne karty doradztwa.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E7850" w:rsidRPr="001E7850" w:rsidRDefault="00312726" w:rsidP="00687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1E7850" w:rsidRPr="001E7850" w:rsidRDefault="001E7850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3C7938" w:rsidRPr="001E7850" w:rsidTr="00DE3B3A">
        <w:tc>
          <w:tcPr>
            <w:tcW w:w="2093" w:type="dxa"/>
          </w:tcPr>
          <w:p w:rsidR="003C7938" w:rsidRPr="001E7850" w:rsidRDefault="003C7938" w:rsidP="00467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REGULACJE NADZWYCZAJNE</w:t>
            </w:r>
          </w:p>
          <w:p w:rsidR="003C7938" w:rsidRPr="001E7850" w:rsidRDefault="003C7938" w:rsidP="00467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C7938" w:rsidRPr="001E7850" w:rsidRDefault="003C7938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 przypadku skarg na poziom usług świadczonych przez CWOP, pierwszą instancją odwoławczą jest kierownik CWOP. Jeżeli spór nie zostanie załagodzony, sprawa zostanie skierowana do zarządu organizacji prowadzącej Centrum. W szczególnie trudnych przypadkach, zarząd organizacji prowadzącej CWOP, kieruje sprawę do wskazanego pracownika urzędu miejskiego.</w:t>
            </w:r>
          </w:p>
        </w:tc>
        <w:tc>
          <w:tcPr>
            <w:tcW w:w="2551" w:type="dxa"/>
          </w:tcPr>
          <w:p w:rsidR="003C7938" w:rsidRPr="001E7850" w:rsidRDefault="003C7938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Wystarczy przeanalizować obowiązki pełnomocnika prezydenta ds. współpracy z organizacjami pozarządowymi, by zauważyć, iż jest to osoba, której zadaniem jest monitoring działalności CWOP – należy wskazać pełnomocnika </w:t>
            </w:r>
          </w:p>
          <w:p w:rsidR="003C7938" w:rsidRPr="001E7850" w:rsidRDefault="003C7938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C7938" w:rsidRPr="001E7850" w:rsidRDefault="003C7938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976" w:type="dxa"/>
            <w:vMerge w:val="restart"/>
          </w:tcPr>
          <w:p w:rsidR="003C7938" w:rsidRPr="001E7850" w:rsidRDefault="003C7938" w:rsidP="005543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 przypadku skarg na poziom usług świadczonych przez CWOP, pierwszą instancją odwoławczą jest kierownik CWOP. Jeżeli spór nie zostanie rozstrzygnięty, sprawa zostanie skierowana do zarządu organizacji prowadzącej Centrum. W szczególnie trudnych przypadkach, zarząd organizacji prowadzącej CWOP, kieruje sprawę do Pełnomocnika Prezydenta Miasta ds. Współpracy z Organizacjami Pozarządowymi.</w:t>
            </w:r>
          </w:p>
          <w:p w:rsidR="003C7938" w:rsidRPr="001E7850" w:rsidRDefault="003C7938" w:rsidP="00687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938" w:rsidRPr="001E7850" w:rsidRDefault="003C7938" w:rsidP="006873E0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 Jarosław Ruszewski; PRYZMAT; FEDERACJA RAZEM; RADA POŻYTKU</w:t>
            </w:r>
          </w:p>
        </w:tc>
      </w:tr>
      <w:tr w:rsidR="003C7938" w:rsidRPr="001E7850" w:rsidTr="00DE3B3A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3C7938" w:rsidRPr="001E7850" w:rsidRDefault="003C7938" w:rsidP="00467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7938" w:rsidRPr="001E7850" w:rsidRDefault="003C7938" w:rsidP="006873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938" w:rsidRPr="001E7850" w:rsidRDefault="003C7938" w:rsidP="004676CE">
            <w:pPr>
              <w:pStyle w:val="Tekstkomentarza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Ze względu na to, że od maja ubiegłego roku mamy pełnomocnika ds. organizacji pozarządowych, to wiadomo, kto w Urzędzie Miejskim w Suwałkach będzie się </w:t>
            </w: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zajmował sprawami organizacji pozarządowych</w:t>
            </w:r>
            <w:r w:rsidRPr="001E7850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vMerge/>
          </w:tcPr>
          <w:p w:rsidR="003C7938" w:rsidRPr="001E7850" w:rsidRDefault="003C7938" w:rsidP="00687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C7938" w:rsidRPr="001E7850" w:rsidRDefault="003C7938" w:rsidP="006873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7938" w:rsidRPr="001E7850" w:rsidRDefault="003C7938" w:rsidP="006873E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Elżbieta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Gibowicz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br/>
            </w: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Inspektor w Wydziale Oświaty, Wychowania i Sportu</w:t>
            </w:r>
            <w:r w:rsidRPr="001E7850">
              <w:rPr>
                <w:rFonts w:ascii="Arial" w:hAnsi="Arial" w:cs="Arial"/>
                <w:sz w:val="24"/>
                <w:szCs w:val="24"/>
              </w:rPr>
              <w:br/>
            </w:r>
            <w:r w:rsidRPr="001E785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Urząd Miejski w Suwałkach</w:t>
            </w:r>
          </w:p>
        </w:tc>
      </w:tr>
    </w:tbl>
    <w:p w:rsidR="001C2551" w:rsidRPr="001E7850" w:rsidRDefault="001C2551">
      <w:pPr>
        <w:rPr>
          <w:rFonts w:ascii="Arial" w:hAnsi="Arial" w:cs="Arial"/>
          <w:sz w:val="24"/>
          <w:szCs w:val="24"/>
        </w:rPr>
      </w:pPr>
    </w:p>
    <w:p w:rsidR="00573416" w:rsidRPr="001E7850" w:rsidRDefault="002D3DA6">
      <w:pPr>
        <w:rPr>
          <w:rFonts w:ascii="Arial" w:hAnsi="Arial" w:cs="Arial"/>
          <w:sz w:val="24"/>
          <w:szCs w:val="24"/>
        </w:rPr>
      </w:pPr>
      <w:r w:rsidRPr="001E7850">
        <w:rPr>
          <w:rFonts w:ascii="Arial" w:hAnsi="Arial" w:cs="Arial"/>
          <w:sz w:val="24"/>
          <w:szCs w:val="24"/>
        </w:rPr>
        <w:t xml:space="preserve">Uwagi zgłoszone </w:t>
      </w:r>
      <w:r w:rsidR="00312726">
        <w:rPr>
          <w:rFonts w:ascii="Arial" w:hAnsi="Arial" w:cs="Arial"/>
          <w:sz w:val="24"/>
          <w:szCs w:val="24"/>
          <w:lang w:eastAsia="pl-PL"/>
        </w:rPr>
        <w:t>w CWOP</w:t>
      </w:r>
      <w:r w:rsidR="003C7938">
        <w:rPr>
          <w:rFonts w:ascii="Arial" w:hAnsi="Arial" w:cs="Arial"/>
          <w:sz w:val="24"/>
          <w:szCs w:val="24"/>
          <w:lang w:eastAsia="pl-PL"/>
        </w:rPr>
        <w:t xml:space="preserve"> przez przedstawicieli organizacji pozarządowych</w:t>
      </w:r>
    </w:p>
    <w:tbl>
      <w:tblPr>
        <w:tblStyle w:val="Tabela-Siatka"/>
        <w:tblW w:w="1442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551"/>
        <w:gridCol w:w="2552"/>
        <w:gridCol w:w="2552"/>
        <w:gridCol w:w="1843"/>
      </w:tblGrid>
      <w:tr w:rsidR="003C7938" w:rsidRPr="001E7850" w:rsidTr="00006681">
        <w:tc>
          <w:tcPr>
            <w:tcW w:w="2093" w:type="dxa"/>
          </w:tcPr>
          <w:p w:rsidR="003C7938" w:rsidRPr="003C7938" w:rsidRDefault="003C7938" w:rsidP="00006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wskazanie punktu w konsultowanym dokumencie</w:t>
            </w:r>
          </w:p>
        </w:tc>
        <w:tc>
          <w:tcPr>
            <w:tcW w:w="2835" w:type="dxa"/>
          </w:tcPr>
          <w:p w:rsidR="003C7938" w:rsidRDefault="003C7938" w:rsidP="00006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7938" w:rsidRPr="003C7938" w:rsidRDefault="003C7938" w:rsidP="00006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tekst pierwotny</w:t>
            </w:r>
          </w:p>
        </w:tc>
        <w:tc>
          <w:tcPr>
            <w:tcW w:w="2551" w:type="dxa"/>
          </w:tcPr>
          <w:p w:rsidR="003C7938" w:rsidRDefault="003C7938" w:rsidP="00006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7938" w:rsidRPr="003C7938" w:rsidRDefault="003C7938" w:rsidP="00006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uwaga</w:t>
            </w:r>
          </w:p>
        </w:tc>
        <w:tc>
          <w:tcPr>
            <w:tcW w:w="2552" w:type="dxa"/>
          </w:tcPr>
          <w:p w:rsidR="003C7938" w:rsidRPr="003C7938" w:rsidRDefault="003C7938" w:rsidP="00006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uzasadnienie przyjęcia lub odrzucenia uwagi</w:t>
            </w:r>
          </w:p>
        </w:tc>
        <w:tc>
          <w:tcPr>
            <w:tcW w:w="2552" w:type="dxa"/>
          </w:tcPr>
          <w:p w:rsidR="003C7938" w:rsidRPr="003C7938" w:rsidRDefault="003C7938" w:rsidP="00006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zapis po zmianie</w:t>
            </w:r>
          </w:p>
        </w:tc>
        <w:tc>
          <w:tcPr>
            <w:tcW w:w="1843" w:type="dxa"/>
          </w:tcPr>
          <w:p w:rsidR="003C7938" w:rsidRPr="003C7938" w:rsidRDefault="003C7938" w:rsidP="00006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938">
              <w:rPr>
                <w:rFonts w:ascii="Arial" w:hAnsi="Arial" w:cs="Arial"/>
                <w:sz w:val="20"/>
                <w:szCs w:val="20"/>
              </w:rPr>
              <w:t>uwaga zgłoszona przez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2726" w:rsidRPr="001E7850" w:rsidTr="00006681">
        <w:tc>
          <w:tcPr>
            <w:tcW w:w="2093" w:type="dxa"/>
          </w:tcPr>
          <w:p w:rsidR="00312726" w:rsidRPr="001E7850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MISJA I CEL ZADANIA</w:t>
            </w:r>
          </w:p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726" w:rsidRPr="001E7850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Misją Centrum Wspierania Organizacji Pozarządowych jest wspieranie i aktywizowanie suwalskich organizacji pozarządowych działających na rzecz mieszkańców Suwałk.</w:t>
            </w:r>
          </w:p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Dookreślenie misji </w:t>
            </w:r>
          </w:p>
        </w:tc>
        <w:tc>
          <w:tcPr>
            <w:tcW w:w="2552" w:type="dxa"/>
          </w:tcPr>
          <w:p w:rsidR="00312726" w:rsidRPr="001E7850" w:rsidRDefault="008362FF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552" w:type="dxa"/>
          </w:tcPr>
          <w:p w:rsidR="00312726" w:rsidRPr="001E7850" w:rsidRDefault="00312726" w:rsidP="00DE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Misją Centrum Wspierania Organizacji Pozarządowych jest wspieranie podmiotów wymienionych w „zakresie podmiotowym zadania”.</w:t>
            </w:r>
          </w:p>
        </w:tc>
        <w:tc>
          <w:tcPr>
            <w:tcW w:w="1843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Fundacja EGO</w:t>
            </w:r>
          </w:p>
        </w:tc>
      </w:tr>
      <w:tr w:rsidR="00312726" w:rsidRPr="001E7850" w:rsidTr="00006681">
        <w:tc>
          <w:tcPr>
            <w:tcW w:w="2093" w:type="dxa"/>
          </w:tcPr>
          <w:p w:rsidR="00DE3B3A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MISJA I CEL ZADANIA</w:t>
            </w:r>
          </w:p>
          <w:p w:rsidR="00312726" w:rsidRPr="001E7850" w:rsidRDefault="007B260B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pkt 1</w:t>
            </w:r>
          </w:p>
          <w:p w:rsidR="00312726" w:rsidRPr="001E7850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726" w:rsidRPr="001E7850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Celem CWOP jest wspieranie organizacji pozarządowych poprzez:</w:t>
            </w:r>
          </w:p>
          <w:p w:rsidR="00312726" w:rsidRPr="001E7850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Nie tylko organizacji pozarządowych </w:t>
            </w:r>
          </w:p>
        </w:tc>
        <w:tc>
          <w:tcPr>
            <w:tcW w:w="2552" w:type="dxa"/>
          </w:tcPr>
          <w:p w:rsidR="00312726" w:rsidRPr="001E7850" w:rsidRDefault="008362FF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552" w:type="dxa"/>
          </w:tcPr>
          <w:p w:rsidR="00312726" w:rsidRPr="001E7850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Celem CWOP jest wspieranie poprzez:</w:t>
            </w:r>
          </w:p>
          <w:p w:rsidR="00312726" w:rsidRPr="001E7850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SSKA Filar</w:t>
            </w:r>
          </w:p>
        </w:tc>
      </w:tr>
      <w:tr w:rsidR="00312726" w:rsidRPr="001E7850" w:rsidTr="00006681">
        <w:tc>
          <w:tcPr>
            <w:tcW w:w="2093" w:type="dxa"/>
          </w:tcPr>
          <w:p w:rsidR="00DE3B3A" w:rsidRDefault="00312726" w:rsidP="002D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MISJA I CEL ZADANIA</w:t>
            </w:r>
          </w:p>
          <w:p w:rsidR="00312726" w:rsidRPr="001E7850" w:rsidRDefault="007B260B" w:rsidP="002D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12726" w:rsidRPr="001E7850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726" w:rsidRPr="001E7850" w:rsidRDefault="00312726" w:rsidP="002D3DA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stwarzanie warunków do działania organizacji pozarządowych, tj.: </w:t>
            </w:r>
          </w:p>
          <w:p w:rsidR="00312726" w:rsidRPr="001E7850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Dotyczy to również grup nieformalnych</w:t>
            </w:r>
          </w:p>
        </w:tc>
        <w:tc>
          <w:tcPr>
            <w:tcW w:w="2552" w:type="dxa"/>
          </w:tcPr>
          <w:p w:rsidR="00312726" w:rsidRPr="001E7850" w:rsidRDefault="008362FF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552" w:type="dxa"/>
          </w:tcPr>
          <w:p w:rsidR="00312726" w:rsidRPr="001E7850" w:rsidRDefault="00312726" w:rsidP="002D3DA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stwarzanie warunków do działania, tj.: </w:t>
            </w:r>
          </w:p>
          <w:p w:rsidR="00312726" w:rsidRPr="001E7850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SSKA Filar</w:t>
            </w:r>
          </w:p>
        </w:tc>
      </w:tr>
      <w:tr w:rsidR="00312726" w:rsidRPr="001E7850" w:rsidTr="00006681">
        <w:tc>
          <w:tcPr>
            <w:tcW w:w="2093" w:type="dxa"/>
          </w:tcPr>
          <w:p w:rsidR="00DE3B3A" w:rsidRDefault="00312726" w:rsidP="002D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MISJA I CEL ZADANIA</w:t>
            </w:r>
          </w:p>
          <w:p w:rsidR="00312726" w:rsidRPr="001E7850" w:rsidRDefault="007B260B" w:rsidP="002D3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 3</w:t>
            </w:r>
          </w:p>
          <w:p w:rsidR="00312726" w:rsidRPr="001E7850" w:rsidRDefault="00312726" w:rsidP="00573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726" w:rsidRPr="001E7850" w:rsidRDefault="00312726" w:rsidP="00DE3B3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podnoszenie skuteczności organizacji pozarządowych w zdobywaniu funduszy, </w:t>
            </w: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tj.:</w:t>
            </w:r>
          </w:p>
        </w:tc>
        <w:tc>
          <w:tcPr>
            <w:tcW w:w="2551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 xml:space="preserve">Dotyczy to również grup nieformalnych </w:t>
            </w:r>
          </w:p>
        </w:tc>
        <w:tc>
          <w:tcPr>
            <w:tcW w:w="2552" w:type="dxa"/>
          </w:tcPr>
          <w:p w:rsidR="00312726" w:rsidRPr="001E7850" w:rsidRDefault="008362FF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552" w:type="dxa"/>
          </w:tcPr>
          <w:p w:rsidR="00312726" w:rsidRPr="001E7850" w:rsidRDefault="00312726" w:rsidP="002D3DA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podnoszenie skuteczności w zdobywaniu funduszy, tj.:</w:t>
            </w:r>
          </w:p>
        </w:tc>
        <w:tc>
          <w:tcPr>
            <w:tcW w:w="1843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SSKA Filar</w:t>
            </w:r>
          </w:p>
        </w:tc>
      </w:tr>
      <w:tr w:rsidR="00312726" w:rsidRPr="001E7850" w:rsidTr="00006681">
        <w:tc>
          <w:tcPr>
            <w:tcW w:w="2093" w:type="dxa"/>
          </w:tcPr>
          <w:p w:rsidR="00312726" w:rsidRPr="001E7850" w:rsidRDefault="00312726" w:rsidP="00AA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SPECYFIKACJA I WARUNKI SPEŁNIENIA USŁUGI</w:t>
            </w:r>
          </w:p>
          <w:p w:rsidR="00312726" w:rsidRPr="001E7850" w:rsidRDefault="00312726" w:rsidP="00AA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726" w:rsidRPr="001E7850" w:rsidRDefault="00312726" w:rsidP="00AA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CWOP składa się z następujących pomieszczeń:</w:t>
            </w:r>
          </w:p>
          <w:p w:rsidR="00312726" w:rsidRPr="001E7850" w:rsidRDefault="00312726" w:rsidP="00AA6FE8">
            <w:pPr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pomieszczenia na I piętrze </w:t>
            </w:r>
          </w:p>
          <w:p w:rsidR="00312726" w:rsidRPr="001E7850" w:rsidRDefault="00312726" w:rsidP="002D3DA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Sprecyzowanie o jakie pomieszczenia na I piętrze chodzi </w:t>
            </w:r>
          </w:p>
        </w:tc>
        <w:tc>
          <w:tcPr>
            <w:tcW w:w="2552" w:type="dxa"/>
          </w:tcPr>
          <w:p w:rsidR="00312726" w:rsidRPr="001E7850" w:rsidRDefault="008362FF" w:rsidP="00B271C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552" w:type="dxa"/>
          </w:tcPr>
          <w:p w:rsidR="00312726" w:rsidRPr="001E7850" w:rsidRDefault="00312726" w:rsidP="00AA6F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CWOP składa się z następujących pomieszczeń:</w:t>
            </w:r>
          </w:p>
          <w:p w:rsidR="00312726" w:rsidRPr="001E7850" w:rsidRDefault="00312726" w:rsidP="00AA6FE8">
            <w:pPr>
              <w:numPr>
                <w:ilvl w:val="0"/>
                <w:numId w:val="9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pomieszczenia na I piętrze (Miejskiej Komisji Rozwiązywania Problemów Alkoholowych) </w:t>
            </w:r>
          </w:p>
          <w:p w:rsidR="00312726" w:rsidRPr="001E7850" w:rsidRDefault="00312726" w:rsidP="002D3DA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SSKA Filar</w:t>
            </w:r>
          </w:p>
        </w:tc>
      </w:tr>
      <w:tr w:rsidR="00312726" w:rsidRPr="001E7850" w:rsidTr="00006681">
        <w:tc>
          <w:tcPr>
            <w:tcW w:w="2093" w:type="dxa"/>
          </w:tcPr>
          <w:p w:rsidR="00312726" w:rsidRPr="001E7850" w:rsidRDefault="00312726" w:rsidP="00AA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SPECYFIKACJA I WARUNKI SPEŁNIENIA USŁUGI</w:t>
            </w:r>
          </w:p>
          <w:p w:rsidR="00312726" w:rsidRPr="001E7850" w:rsidRDefault="00312726" w:rsidP="00AA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726" w:rsidRPr="001E7850" w:rsidRDefault="00312726" w:rsidP="00B27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Każdy doradca ma dostęp do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faxu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>, komputera z drukarką i dostępem do Internetu, kserokopiarki, skanera.</w:t>
            </w:r>
          </w:p>
          <w:p w:rsidR="00312726" w:rsidRPr="001E7850" w:rsidRDefault="00312726" w:rsidP="00AA6F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Usunięcie </w:t>
            </w:r>
            <w:proofErr w:type="spellStart"/>
            <w:r w:rsidRPr="001E7850">
              <w:rPr>
                <w:rFonts w:ascii="Arial" w:hAnsi="Arial" w:cs="Arial"/>
                <w:sz w:val="24"/>
                <w:szCs w:val="24"/>
              </w:rPr>
              <w:t>faxu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 jako narzędzia przestarzałego technologicznie. </w:t>
            </w:r>
          </w:p>
        </w:tc>
        <w:tc>
          <w:tcPr>
            <w:tcW w:w="2552" w:type="dxa"/>
          </w:tcPr>
          <w:p w:rsidR="00312726" w:rsidRPr="001E7850" w:rsidRDefault="008362FF" w:rsidP="00C87A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552" w:type="dxa"/>
          </w:tcPr>
          <w:p w:rsidR="00312726" w:rsidRPr="001E7850" w:rsidRDefault="00312726" w:rsidP="00AA6F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Każdy doradca ma dostęp do</w:t>
            </w:r>
            <w:r w:rsidR="00FD0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7850">
              <w:rPr>
                <w:rFonts w:ascii="Arial" w:hAnsi="Arial" w:cs="Arial"/>
                <w:sz w:val="24"/>
                <w:szCs w:val="24"/>
              </w:rPr>
              <w:t>komputera z drukarką i dostępem do Internetu, kserokopiarki, skanera.</w:t>
            </w:r>
          </w:p>
          <w:p w:rsidR="00312726" w:rsidRPr="001E7850" w:rsidRDefault="00312726" w:rsidP="00AA6F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Fundacja EGO</w:t>
            </w:r>
          </w:p>
        </w:tc>
      </w:tr>
      <w:tr w:rsidR="00312726" w:rsidRPr="001E7850" w:rsidTr="00006681">
        <w:tc>
          <w:tcPr>
            <w:tcW w:w="2093" w:type="dxa"/>
          </w:tcPr>
          <w:p w:rsidR="00312726" w:rsidRPr="001E7850" w:rsidRDefault="008362FF" w:rsidP="00AA6FE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Kadra CWOP</w:t>
            </w:r>
            <w:r w:rsidR="007B260B">
              <w:rPr>
                <w:rFonts w:ascii="Arial" w:hAnsi="Arial" w:cs="Arial"/>
                <w:sz w:val="24"/>
                <w:szCs w:val="24"/>
                <w:u w:val="single"/>
              </w:rPr>
              <w:t xml:space="preserve">, </w:t>
            </w:r>
            <w:r w:rsidR="007B260B" w:rsidRPr="007B260B">
              <w:rPr>
                <w:rFonts w:ascii="Arial" w:hAnsi="Arial" w:cs="Arial"/>
                <w:sz w:val="24"/>
                <w:szCs w:val="24"/>
              </w:rPr>
              <w:t>pkt 3</w:t>
            </w:r>
          </w:p>
        </w:tc>
        <w:tc>
          <w:tcPr>
            <w:tcW w:w="2835" w:type="dxa"/>
          </w:tcPr>
          <w:p w:rsidR="00312726" w:rsidRPr="001E7850" w:rsidRDefault="00DE3B3A" w:rsidP="00DE3B3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12726" w:rsidRPr="001E7850">
              <w:rPr>
                <w:rFonts w:ascii="Arial" w:hAnsi="Arial" w:cs="Arial"/>
                <w:sz w:val="24"/>
                <w:szCs w:val="24"/>
              </w:rPr>
              <w:t xml:space="preserve">Specjaliści zewnętrzni – osoby o wiedzy kierunkowej, specjalizujący się w organizacjach pozarządowych lub w kwestiach zgłaszanych przez zainteresowane poradnictwem specjalistycznym organizacje - dyżury w miarę potrzeb, </w:t>
            </w:r>
          </w:p>
        </w:tc>
        <w:tc>
          <w:tcPr>
            <w:tcW w:w="2551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Propozycja zapisu:</w:t>
            </w:r>
          </w:p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Specjaliści zewnętrzni – osoby posiadające wiedzę z zakresu funkcjonowania organizacji pozarządowych - dyżury w miarę potrzeb.</w:t>
            </w:r>
          </w:p>
        </w:tc>
        <w:tc>
          <w:tcPr>
            <w:tcW w:w="2552" w:type="dxa"/>
          </w:tcPr>
          <w:p w:rsidR="00312726" w:rsidRPr="001E7850" w:rsidRDefault="008362FF" w:rsidP="00C87A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552" w:type="dxa"/>
          </w:tcPr>
          <w:p w:rsidR="00312726" w:rsidRPr="001E7850" w:rsidRDefault="00DE3B3A" w:rsidP="00AA6F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12726" w:rsidRPr="001E7850">
              <w:rPr>
                <w:rFonts w:ascii="Arial" w:hAnsi="Arial" w:cs="Arial"/>
                <w:sz w:val="24"/>
                <w:szCs w:val="24"/>
              </w:rPr>
              <w:t xml:space="preserve">Specjaliści zewnętrzni – osoby posiadające wiedzę z zakresu funkcjonowania organizacji pozarządowych - dyżury w miarę potrzeb. </w:t>
            </w:r>
          </w:p>
          <w:p w:rsidR="00312726" w:rsidRPr="001E7850" w:rsidRDefault="00312726" w:rsidP="00AA6FE8">
            <w:pPr>
              <w:pStyle w:val="Akapitzlist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SSKA Filar</w:t>
            </w:r>
          </w:p>
        </w:tc>
      </w:tr>
      <w:tr w:rsidR="00312726" w:rsidRPr="001E7850" w:rsidTr="00006681">
        <w:tc>
          <w:tcPr>
            <w:tcW w:w="2093" w:type="dxa"/>
          </w:tcPr>
          <w:p w:rsidR="00312726" w:rsidRPr="001E7850" w:rsidRDefault="00006681" w:rsidP="00AA6FE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Kadra CWOP, </w:t>
            </w:r>
            <w:r>
              <w:rPr>
                <w:rFonts w:ascii="Arial" w:hAnsi="Arial" w:cs="Arial"/>
                <w:sz w:val="24"/>
                <w:szCs w:val="24"/>
              </w:rPr>
              <w:t>pkt 7</w:t>
            </w:r>
          </w:p>
        </w:tc>
        <w:tc>
          <w:tcPr>
            <w:tcW w:w="2835" w:type="dxa"/>
          </w:tcPr>
          <w:p w:rsidR="00312726" w:rsidRPr="001E7850" w:rsidRDefault="00312726" w:rsidP="0096679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7.sprzątanie – osoba zatrudniona na podstawie umowy o pracę społeczną,</w:t>
            </w:r>
          </w:p>
          <w:p w:rsidR="00312726" w:rsidRPr="001E7850" w:rsidRDefault="00312726" w:rsidP="00AA6F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Poprawa punktacji</w:t>
            </w:r>
          </w:p>
        </w:tc>
        <w:tc>
          <w:tcPr>
            <w:tcW w:w="2552" w:type="dxa"/>
          </w:tcPr>
          <w:p w:rsidR="00312726" w:rsidRPr="001E7850" w:rsidRDefault="00312726" w:rsidP="00C87A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726" w:rsidRPr="001E7850" w:rsidRDefault="00312726" w:rsidP="00DE3B3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5.Sprzątanie – osoba zatrudniona na podstawie umowy o pracę społeczną </w:t>
            </w:r>
            <w:r w:rsidRPr="001E7850">
              <w:rPr>
                <w:rFonts w:ascii="Arial" w:hAnsi="Arial" w:cs="Arial"/>
                <w:color w:val="000000" w:themeColor="text1"/>
                <w:sz w:val="24"/>
                <w:szCs w:val="24"/>
              </w:rPr>
              <w:t>lub wolontariat</w:t>
            </w:r>
            <w:r w:rsidRPr="001E78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WŁASNE</w:t>
            </w:r>
          </w:p>
        </w:tc>
      </w:tr>
      <w:tr w:rsidR="00312726" w:rsidRPr="001E7850" w:rsidTr="00006681">
        <w:tc>
          <w:tcPr>
            <w:tcW w:w="2093" w:type="dxa"/>
          </w:tcPr>
          <w:p w:rsidR="00312726" w:rsidRPr="001E7850" w:rsidRDefault="00006681" w:rsidP="00AA6FE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Kadra CWOP, </w:t>
            </w:r>
            <w:r>
              <w:rPr>
                <w:rFonts w:ascii="Arial" w:hAnsi="Arial" w:cs="Arial"/>
                <w:sz w:val="24"/>
                <w:szCs w:val="24"/>
              </w:rPr>
              <w:t>pkt 9</w:t>
            </w:r>
          </w:p>
        </w:tc>
        <w:tc>
          <w:tcPr>
            <w:tcW w:w="2835" w:type="dxa"/>
          </w:tcPr>
          <w:p w:rsidR="00312726" w:rsidRPr="001E7850" w:rsidRDefault="00312726" w:rsidP="0096679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9.usługi informatyczne – opieka informatyczna CWOP może zostać zlecona firmie zewnętrznej w razie potrzeby,</w:t>
            </w:r>
          </w:p>
          <w:p w:rsidR="00312726" w:rsidRPr="001E7850" w:rsidRDefault="00312726" w:rsidP="0096679E">
            <w:pPr>
              <w:tabs>
                <w:tab w:val="num" w:pos="709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Poprawa punktacji</w:t>
            </w:r>
          </w:p>
        </w:tc>
        <w:tc>
          <w:tcPr>
            <w:tcW w:w="2552" w:type="dxa"/>
          </w:tcPr>
          <w:p w:rsidR="00312726" w:rsidRPr="001E7850" w:rsidRDefault="00312726" w:rsidP="00C87A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726" w:rsidRPr="001E7850" w:rsidRDefault="00312726" w:rsidP="00DE3B3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7. Usługi informatyczne – opieka informatyczna CWOP może zostać zlecona firmie zewnętrznej w razie potrzeby.</w:t>
            </w:r>
          </w:p>
        </w:tc>
        <w:tc>
          <w:tcPr>
            <w:tcW w:w="1843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WŁASNE</w:t>
            </w:r>
          </w:p>
        </w:tc>
      </w:tr>
      <w:tr w:rsidR="00312726" w:rsidRPr="001E7850" w:rsidTr="00006681">
        <w:tc>
          <w:tcPr>
            <w:tcW w:w="2093" w:type="dxa"/>
          </w:tcPr>
          <w:p w:rsidR="00006681" w:rsidRDefault="00006681" w:rsidP="0000668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Pr="001E7850">
              <w:rPr>
                <w:rFonts w:ascii="Arial" w:hAnsi="Arial" w:cs="Arial"/>
                <w:sz w:val="24"/>
                <w:szCs w:val="24"/>
              </w:rPr>
              <w:t>Udostępnianie</w:t>
            </w:r>
            <w:proofErr w:type="spellEnd"/>
            <w:r w:rsidRPr="001E7850">
              <w:rPr>
                <w:rFonts w:ascii="Arial" w:hAnsi="Arial" w:cs="Arial"/>
                <w:sz w:val="24"/>
                <w:szCs w:val="24"/>
              </w:rPr>
              <w:t xml:space="preserve"> pomieszczeń i sprzętu Centrum Wspierania Organizacji Pozarządowych</w:t>
            </w:r>
          </w:p>
          <w:p w:rsidR="00312726" w:rsidRPr="001E7850" w:rsidRDefault="00006681" w:rsidP="0000668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06681">
              <w:rPr>
                <w:rFonts w:ascii="Arial" w:hAnsi="Arial" w:cs="Arial"/>
                <w:sz w:val="24"/>
                <w:szCs w:val="24"/>
              </w:rPr>
              <w:t>pkt 2</w:t>
            </w:r>
            <w:r w:rsidR="00DE3B3A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2835" w:type="dxa"/>
          </w:tcPr>
          <w:p w:rsidR="00312726" w:rsidRPr="001E7850" w:rsidRDefault="00312726" w:rsidP="00C87A90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>organizacje ubiegające się o przydział czasu na spotkania w CWOP składają „Wniosek o skorzystanie z pomieszczenia Centrum Wspierania Organizacji Pozarządowych w Suwałkach” w formie pisemnej na specjalnym formularzu.</w:t>
            </w:r>
          </w:p>
          <w:p w:rsidR="00312726" w:rsidRPr="001E7850" w:rsidRDefault="00312726" w:rsidP="0096679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Wniosek powinien być traktowany jako załącznik</w:t>
            </w:r>
          </w:p>
        </w:tc>
        <w:tc>
          <w:tcPr>
            <w:tcW w:w="2552" w:type="dxa"/>
          </w:tcPr>
          <w:p w:rsidR="00312726" w:rsidRPr="001E7850" w:rsidRDefault="00C275E6" w:rsidP="00C87A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552" w:type="dxa"/>
          </w:tcPr>
          <w:p w:rsidR="00312726" w:rsidRPr="001E7850" w:rsidRDefault="00312726" w:rsidP="00006681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 xml:space="preserve">organizacje ubiegające się o przydział czasu na spotkania w CWOP składają „Wniosek o skorzystanie z pomieszczenia Centrum Wspierania Organizacji Pozarządowych w Suwałkach” w formie pisemnej na specjalnym formularzu (Wniosek jest załącznikiem do Regulaminu). </w:t>
            </w:r>
          </w:p>
        </w:tc>
        <w:tc>
          <w:tcPr>
            <w:tcW w:w="1843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>SSKA Filar</w:t>
            </w:r>
          </w:p>
        </w:tc>
      </w:tr>
      <w:tr w:rsidR="00312726" w:rsidRPr="001E7850" w:rsidTr="00006681">
        <w:tc>
          <w:tcPr>
            <w:tcW w:w="2093" w:type="dxa"/>
          </w:tcPr>
          <w:p w:rsidR="00312726" w:rsidRPr="001E7850" w:rsidRDefault="00006681" w:rsidP="005543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PROCEDURY STOSOWANE PRZY REALIZACJI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2726" w:rsidRPr="001E7850">
              <w:rPr>
                <w:rFonts w:ascii="Arial" w:hAnsi="Arial" w:cs="Arial"/>
                <w:sz w:val="24"/>
                <w:szCs w:val="24"/>
              </w:rPr>
              <w:t>A.Udostępnianie</w:t>
            </w:r>
            <w:proofErr w:type="spellEnd"/>
            <w:r w:rsidR="00312726" w:rsidRPr="001E7850">
              <w:rPr>
                <w:rFonts w:ascii="Arial" w:hAnsi="Arial" w:cs="Arial"/>
                <w:sz w:val="24"/>
                <w:szCs w:val="24"/>
              </w:rPr>
              <w:t xml:space="preserve"> pomieszczeń i sprzętu Centrum Wspierania Organizacji Pozarządowych</w:t>
            </w:r>
          </w:p>
          <w:p w:rsidR="00312726" w:rsidRPr="001E7850" w:rsidRDefault="00006681" w:rsidP="005543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pkt </w:t>
            </w:r>
            <w:r w:rsidR="00312726" w:rsidRPr="001E78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12726" w:rsidRPr="001E7850" w:rsidRDefault="00312726" w:rsidP="00006681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lastRenderedPageBreak/>
              <w:t xml:space="preserve">Organizacje mają możliwość użyczania sprzętu szkoleniowego na potrzeby </w:t>
            </w:r>
            <w:r w:rsidRPr="001E7850">
              <w:rPr>
                <w:rFonts w:ascii="Arial" w:hAnsi="Arial" w:cs="Arial"/>
              </w:rPr>
              <w:lastRenderedPageBreak/>
              <w:t xml:space="preserve">realizowanych przez siebie działań statutowych. Do tych urządzeń należą: rzutnik multimedialny, </w:t>
            </w:r>
            <w:proofErr w:type="spellStart"/>
            <w:r w:rsidRPr="001E7850">
              <w:rPr>
                <w:rFonts w:ascii="Arial" w:hAnsi="Arial" w:cs="Arial"/>
              </w:rPr>
              <w:t>flipchart</w:t>
            </w:r>
            <w:proofErr w:type="spellEnd"/>
            <w:r w:rsidRPr="001E7850">
              <w:rPr>
                <w:rFonts w:ascii="Arial" w:hAnsi="Arial" w:cs="Arial"/>
              </w:rPr>
              <w:t>, stanowisk z komputerami.</w:t>
            </w:r>
          </w:p>
        </w:tc>
        <w:tc>
          <w:tcPr>
            <w:tcW w:w="2551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Sprzętem nie są tylko sprzęty szkoleniowe</w:t>
            </w:r>
          </w:p>
        </w:tc>
        <w:tc>
          <w:tcPr>
            <w:tcW w:w="2552" w:type="dxa"/>
          </w:tcPr>
          <w:p w:rsidR="00312726" w:rsidRPr="001E7850" w:rsidRDefault="00B974C6" w:rsidP="00C87A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Uwaga przyjęta.</w:t>
            </w:r>
          </w:p>
        </w:tc>
        <w:tc>
          <w:tcPr>
            <w:tcW w:w="2552" w:type="dxa"/>
          </w:tcPr>
          <w:p w:rsidR="00312726" w:rsidRPr="001E7850" w:rsidRDefault="00312726" w:rsidP="00C87A90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 xml:space="preserve">Organizacje mają możliwość wypożyczania sprzętu na potrzeby </w:t>
            </w:r>
            <w:r w:rsidRPr="001E7850">
              <w:rPr>
                <w:rFonts w:ascii="Arial" w:hAnsi="Arial" w:cs="Arial"/>
              </w:rPr>
              <w:lastRenderedPageBreak/>
              <w:t xml:space="preserve">realizowanych przez siebie działań statutowych. </w:t>
            </w:r>
          </w:p>
          <w:p w:rsidR="00312726" w:rsidRPr="001E7850" w:rsidRDefault="00312726" w:rsidP="00554371">
            <w:pPr>
              <w:pStyle w:val="Tekstpodstawowywcity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12726" w:rsidRPr="001E7850" w:rsidRDefault="0031272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lastRenderedPageBreak/>
              <w:t>SSKA Filar</w:t>
            </w:r>
          </w:p>
        </w:tc>
      </w:tr>
      <w:tr w:rsidR="00312726" w:rsidRPr="001E7850" w:rsidTr="00006681">
        <w:tc>
          <w:tcPr>
            <w:tcW w:w="2093" w:type="dxa"/>
          </w:tcPr>
          <w:p w:rsidR="00312726" w:rsidRDefault="00006681" w:rsidP="005672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726" w:rsidRPr="001E7850">
              <w:rPr>
                <w:rFonts w:ascii="Arial" w:hAnsi="Arial" w:cs="Arial"/>
                <w:sz w:val="24"/>
                <w:szCs w:val="24"/>
              </w:rPr>
              <w:t>A. Udostępnianie pomieszczeń i sprzętu Centrum Wspierania Organizacji Pozarządowych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12726" w:rsidRPr="001E7850" w:rsidRDefault="00006681" w:rsidP="000E25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 11</w:t>
            </w:r>
          </w:p>
        </w:tc>
        <w:tc>
          <w:tcPr>
            <w:tcW w:w="2835" w:type="dxa"/>
          </w:tcPr>
          <w:p w:rsidR="00312726" w:rsidRPr="001E7850" w:rsidRDefault="00312726" w:rsidP="000E2597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>Użytkownik zobowiązany jest przekazać pomieszczenia w stanie nie pogorszonym</w:t>
            </w:r>
            <w:r w:rsidR="00FD0C22">
              <w:rPr>
                <w:rFonts w:ascii="Arial" w:hAnsi="Arial" w:cs="Arial"/>
              </w:rPr>
              <w:t xml:space="preserve"> </w:t>
            </w:r>
            <w:r w:rsidRPr="001E7850">
              <w:rPr>
                <w:rFonts w:ascii="Arial" w:hAnsi="Arial" w:cs="Arial"/>
              </w:rPr>
              <w:t>i ponosi odpowiedzialność za szkody powstałe w okresie ich użytkowania.</w:t>
            </w:r>
          </w:p>
        </w:tc>
        <w:tc>
          <w:tcPr>
            <w:tcW w:w="2551" w:type="dxa"/>
          </w:tcPr>
          <w:p w:rsidR="00312726" w:rsidRPr="001E7850" w:rsidRDefault="00312726" w:rsidP="00B974C6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Forma </w:t>
            </w:r>
            <w:r w:rsidR="00B974C6">
              <w:rPr>
                <w:rFonts w:ascii="Arial" w:hAnsi="Arial" w:cs="Arial"/>
                <w:sz w:val="24"/>
                <w:szCs w:val="24"/>
              </w:rPr>
              <w:t>„</w:t>
            </w:r>
            <w:r w:rsidRPr="001E7850">
              <w:rPr>
                <w:rFonts w:ascii="Arial" w:hAnsi="Arial" w:cs="Arial"/>
                <w:sz w:val="24"/>
                <w:szCs w:val="24"/>
              </w:rPr>
              <w:t>Korzystający</w:t>
            </w:r>
            <w:r w:rsidR="00B974C6">
              <w:rPr>
                <w:rFonts w:ascii="Arial" w:hAnsi="Arial" w:cs="Arial"/>
                <w:sz w:val="24"/>
                <w:szCs w:val="24"/>
              </w:rPr>
              <w:t>”</w:t>
            </w:r>
            <w:r w:rsidR="00DE3B3A">
              <w:rPr>
                <w:rFonts w:ascii="Arial" w:hAnsi="Arial" w:cs="Arial"/>
                <w:sz w:val="24"/>
                <w:szCs w:val="24"/>
              </w:rPr>
              <w:t xml:space="preserve"> jest lepsza</w:t>
            </w:r>
            <w:r w:rsidR="00B974C6">
              <w:rPr>
                <w:rFonts w:ascii="Arial" w:hAnsi="Arial" w:cs="Arial"/>
                <w:sz w:val="24"/>
                <w:szCs w:val="24"/>
              </w:rPr>
              <w:t xml:space="preserve"> ze względu na potrzebę ujednolicenia.</w:t>
            </w:r>
          </w:p>
        </w:tc>
        <w:tc>
          <w:tcPr>
            <w:tcW w:w="2552" w:type="dxa"/>
          </w:tcPr>
          <w:p w:rsidR="00312726" w:rsidRPr="001E7850" w:rsidRDefault="00312726" w:rsidP="00C87A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726" w:rsidRPr="001E7850" w:rsidRDefault="00312726" w:rsidP="000E2597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>Korzystający zobowiązany jest przekazać pomieszczenia w stanie niepogorszonym</w:t>
            </w:r>
            <w:r w:rsidR="00FD0C22">
              <w:rPr>
                <w:rFonts w:ascii="Arial" w:hAnsi="Arial" w:cs="Arial"/>
              </w:rPr>
              <w:t xml:space="preserve"> </w:t>
            </w:r>
            <w:r w:rsidRPr="001E7850">
              <w:rPr>
                <w:rFonts w:ascii="Arial" w:hAnsi="Arial" w:cs="Arial"/>
              </w:rPr>
              <w:t>i ponosi odpowiedzialność za szkody powstałe w okresie ich użytkowania.</w:t>
            </w:r>
          </w:p>
        </w:tc>
        <w:tc>
          <w:tcPr>
            <w:tcW w:w="1843" w:type="dxa"/>
          </w:tcPr>
          <w:p w:rsidR="00312726" w:rsidRPr="001E7850" w:rsidRDefault="008362FF" w:rsidP="00B2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Własne</w:t>
            </w:r>
          </w:p>
        </w:tc>
      </w:tr>
      <w:tr w:rsidR="00312726" w:rsidRPr="001E7850" w:rsidTr="00006681">
        <w:tc>
          <w:tcPr>
            <w:tcW w:w="2093" w:type="dxa"/>
          </w:tcPr>
          <w:p w:rsidR="00312726" w:rsidRDefault="00DE3B3A" w:rsidP="005672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726" w:rsidRPr="001E7850">
              <w:rPr>
                <w:rFonts w:ascii="Arial" w:hAnsi="Arial" w:cs="Arial"/>
                <w:sz w:val="24"/>
                <w:szCs w:val="24"/>
              </w:rPr>
              <w:t>A. Udostępnianie pomieszczeń i sprzętu Centrum Wspierania Organizacji Pozarządowych</w:t>
            </w:r>
          </w:p>
          <w:p w:rsidR="00312726" w:rsidRPr="001E7850" w:rsidRDefault="00DE3B3A" w:rsidP="00DE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 12</w:t>
            </w:r>
          </w:p>
        </w:tc>
        <w:tc>
          <w:tcPr>
            <w:tcW w:w="2835" w:type="dxa"/>
          </w:tcPr>
          <w:p w:rsidR="00312726" w:rsidRPr="001E7850" w:rsidRDefault="00312726" w:rsidP="00DE3B3A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>Użyczający zastrzega sobie – w wyjątkowych przypadkach – prawo odwołania spotkania i zobowiązuje się do powiadomienia o tym fakcie Użytkownika, z możliwie jak największym wyprzedzeniem i uzgodnienia z nim terminu zastępczego.</w:t>
            </w:r>
          </w:p>
        </w:tc>
        <w:tc>
          <w:tcPr>
            <w:tcW w:w="2551" w:type="dxa"/>
          </w:tcPr>
          <w:p w:rsidR="00312726" w:rsidRPr="001E7850" w:rsidRDefault="00B974C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Forma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1E7850">
              <w:rPr>
                <w:rFonts w:ascii="Arial" w:hAnsi="Arial" w:cs="Arial"/>
                <w:sz w:val="24"/>
                <w:szCs w:val="24"/>
              </w:rPr>
              <w:t>Korzystający</w:t>
            </w:r>
            <w:r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DE3B3A">
              <w:rPr>
                <w:rFonts w:ascii="Arial" w:hAnsi="Arial" w:cs="Arial"/>
                <w:sz w:val="24"/>
                <w:szCs w:val="24"/>
              </w:rPr>
              <w:t xml:space="preserve">jest lepsza </w:t>
            </w:r>
            <w:r>
              <w:rPr>
                <w:rFonts w:ascii="Arial" w:hAnsi="Arial" w:cs="Arial"/>
                <w:sz w:val="24"/>
                <w:szCs w:val="24"/>
              </w:rPr>
              <w:t>ze względu na potrzebę ujednolicenia.</w:t>
            </w:r>
          </w:p>
        </w:tc>
        <w:tc>
          <w:tcPr>
            <w:tcW w:w="2552" w:type="dxa"/>
          </w:tcPr>
          <w:p w:rsidR="00312726" w:rsidRPr="001E7850" w:rsidRDefault="00312726" w:rsidP="00C87A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726" w:rsidRPr="00DE3B3A" w:rsidRDefault="00312726" w:rsidP="00DE3B3A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</w:rPr>
              <w:t>Użyczający zastrzega sobie – w wyjątkowych przypadkach – prawo odwołania spotkania i zobowiązuje się do powiadomienia o tym fakcie Korzystającego, z możliwie jak największym wyprzedzeniem i uzgodnienia z nim terminu zastępczego.</w:t>
            </w:r>
          </w:p>
        </w:tc>
        <w:tc>
          <w:tcPr>
            <w:tcW w:w="1843" w:type="dxa"/>
          </w:tcPr>
          <w:p w:rsidR="00312726" w:rsidRPr="001E7850" w:rsidRDefault="008362FF" w:rsidP="008362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Własne</w:t>
            </w:r>
          </w:p>
        </w:tc>
      </w:tr>
      <w:tr w:rsidR="00312726" w:rsidRPr="001E7850" w:rsidTr="00006681">
        <w:tc>
          <w:tcPr>
            <w:tcW w:w="2093" w:type="dxa"/>
          </w:tcPr>
          <w:p w:rsidR="00312726" w:rsidRDefault="00DE3B3A" w:rsidP="005672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PROCEDURY STOSOWANE PRZY REALIZACJI USŁUG,</w:t>
            </w:r>
            <w:r w:rsidRPr="001E7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726" w:rsidRPr="001E7850">
              <w:rPr>
                <w:rFonts w:ascii="Arial" w:hAnsi="Arial" w:cs="Arial"/>
                <w:sz w:val="24"/>
                <w:szCs w:val="24"/>
              </w:rPr>
              <w:t>A. Udostępnianie pomieszczeń i sprzętu Centrum Wspierania Organizacji Pozarządowych</w:t>
            </w:r>
          </w:p>
          <w:p w:rsidR="00DE3B3A" w:rsidRPr="001E7850" w:rsidRDefault="00DE3B3A" w:rsidP="00DE3B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 13</w:t>
            </w:r>
          </w:p>
          <w:p w:rsidR="00DE3B3A" w:rsidRPr="001E7850" w:rsidRDefault="00DE3B3A" w:rsidP="005672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2726" w:rsidRPr="001E7850" w:rsidRDefault="00312726" w:rsidP="005672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726" w:rsidRPr="001E7850" w:rsidRDefault="00312726" w:rsidP="00DE3B3A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>W przypadku nieprzestrzegania zasad korzystania z pomieszczeń CWOP przez Użytkownika,</w:t>
            </w:r>
            <w:r w:rsidR="00FD0C22">
              <w:rPr>
                <w:rFonts w:ascii="Arial" w:hAnsi="Arial" w:cs="Arial"/>
              </w:rPr>
              <w:t xml:space="preserve"> </w:t>
            </w:r>
            <w:r w:rsidRPr="001E7850">
              <w:rPr>
                <w:rFonts w:ascii="Arial" w:hAnsi="Arial" w:cs="Arial"/>
              </w:rPr>
              <w:t>Użyczający ma prawo niezwłocznie odstąpić od „Wniosku o skorzystanie</w:t>
            </w:r>
            <w:r w:rsidR="00FD0C22">
              <w:rPr>
                <w:rFonts w:ascii="Arial" w:hAnsi="Arial" w:cs="Arial"/>
              </w:rPr>
              <w:t xml:space="preserve"> </w:t>
            </w:r>
            <w:r w:rsidRPr="001E7850">
              <w:rPr>
                <w:rFonts w:ascii="Arial" w:hAnsi="Arial" w:cs="Arial"/>
              </w:rPr>
              <w:t>z pomieszczenia Centrum Wspierania Organizacji Pozarządowych w Suwałkach” powiadamiając Użytkownika o tym fakcie na piśmie.</w:t>
            </w:r>
          </w:p>
        </w:tc>
        <w:tc>
          <w:tcPr>
            <w:tcW w:w="2551" w:type="dxa"/>
          </w:tcPr>
          <w:p w:rsidR="00312726" w:rsidRPr="001E7850" w:rsidRDefault="00B974C6" w:rsidP="00B271CC">
            <w:pPr>
              <w:rPr>
                <w:rFonts w:ascii="Arial" w:hAnsi="Arial" w:cs="Arial"/>
                <w:sz w:val="24"/>
                <w:szCs w:val="24"/>
              </w:rPr>
            </w:pPr>
            <w:r w:rsidRPr="001E7850">
              <w:rPr>
                <w:rFonts w:ascii="Arial" w:hAnsi="Arial" w:cs="Arial"/>
                <w:sz w:val="24"/>
                <w:szCs w:val="24"/>
              </w:rPr>
              <w:t xml:space="preserve">Forma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Pr="001E7850">
              <w:rPr>
                <w:rFonts w:ascii="Arial" w:hAnsi="Arial" w:cs="Arial"/>
                <w:sz w:val="24"/>
                <w:szCs w:val="24"/>
              </w:rPr>
              <w:t>Korzystający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DE3B3A">
              <w:rPr>
                <w:rFonts w:ascii="Arial" w:hAnsi="Arial" w:cs="Arial"/>
                <w:sz w:val="24"/>
                <w:szCs w:val="24"/>
              </w:rPr>
              <w:t xml:space="preserve"> jest lepsza</w:t>
            </w:r>
            <w:r>
              <w:rPr>
                <w:rFonts w:ascii="Arial" w:hAnsi="Arial" w:cs="Arial"/>
                <w:sz w:val="24"/>
                <w:szCs w:val="24"/>
              </w:rPr>
              <w:t xml:space="preserve"> ze względu na potrzebę ujednolicenia.</w:t>
            </w:r>
          </w:p>
        </w:tc>
        <w:tc>
          <w:tcPr>
            <w:tcW w:w="2552" w:type="dxa"/>
          </w:tcPr>
          <w:p w:rsidR="00312726" w:rsidRPr="001E7850" w:rsidRDefault="00312726" w:rsidP="00C87A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726" w:rsidRPr="001E7850" w:rsidRDefault="00312726" w:rsidP="00DE3B3A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E7850">
              <w:rPr>
                <w:rFonts w:ascii="Arial" w:hAnsi="Arial" w:cs="Arial"/>
              </w:rPr>
              <w:t>W przypadku nieprzestrzegania zasad korzystania z pomieszczeń CWOP przez Korzystającego,</w:t>
            </w:r>
            <w:r w:rsidR="00FD0C22">
              <w:rPr>
                <w:rFonts w:ascii="Arial" w:hAnsi="Arial" w:cs="Arial"/>
              </w:rPr>
              <w:t xml:space="preserve"> </w:t>
            </w:r>
            <w:r w:rsidRPr="001E7850">
              <w:rPr>
                <w:rFonts w:ascii="Arial" w:hAnsi="Arial" w:cs="Arial"/>
              </w:rPr>
              <w:t>Użyczający ma prawo niezwłocznie odstąpić od „Wniosku o skorzystanie</w:t>
            </w:r>
            <w:r w:rsidR="00FD0C22">
              <w:rPr>
                <w:rFonts w:ascii="Arial" w:hAnsi="Arial" w:cs="Arial"/>
              </w:rPr>
              <w:t xml:space="preserve"> </w:t>
            </w:r>
            <w:r w:rsidRPr="001E7850">
              <w:rPr>
                <w:rFonts w:ascii="Arial" w:hAnsi="Arial" w:cs="Arial"/>
              </w:rPr>
              <w:t>z pomieszczenia Centrum Wspierania Organizacji Pozarządowych w Suwałkach” powiadamiając Korzystającego o tym fakcie na piśmie.</w:t>
            </w:r>
          </w:p>
        </w:tc>
        <w:tc>
          <w:tcPr>
            <w:tcW w:w="1843" w:type="dxa"/>
          </w:tcPr>
          <w:p w:rsidR="00312726" w:rsidRPr="001E7850" w:rsidRDefault="008362FF" w:rsidP="00B27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Własne</w:t>
            </w:r>
          </w:p>
        </w:tc>
      </w:tr>
    </w:tbl>
    <w:p w:rsidR="00DE3B3A" w:rsidRDefault="00DE3B3A" w:rsidP="001E7850">
      <w:pPr>
        <w:pStyle w:val="Tekstpodstawowy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2597" w:rsidRDefault="000E2597" w:rsidP="001E7850">
      <w:pPr>
        <w:pStyle w:val="Tekstpodstawowy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E2597" w:rsidRDefault="000E2597" w:rsidP="001E7850">
      <w:pPr>
        <w:pStyle w:val="Tekstpodstawowy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70AB3" w:rsidRPr="001E7850" w:rsidRDefault="001E7850" w:rsidP="001E7850">
      <w:pPr>
        <w:pStyle w:val="Tekstpodstawowy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E7850">
        <w:rPr>
          <w:rFonts w:ascii="Arial" w:hAnsi="Arial" w:cs="Arial"/>
          <w:b/>
          <w:sz w:val="24"/>
          <w:szCs w:val="24"/>
        </w:rPr>
        <w:t>Sporządził</w:t>
      </w:r>
      <w:r w:rsidR="00B46C16">
        <w:rPr>
          <w:rFonts w:ascii="Arial" w:hAnsi="Arial" w:cs="Arial"/>
          <w:b/>
          <w:sz w:val="24"/>
          <w:szCs w:val="24"/>
        </w:rPr>
        <w:t xml:space="preserve"> </w:t>
      </w:r>
      <w:r w:rsidR="00970AB3">
        <w:rPr>
          <w:rFonts w:ascii="Arial" w:hAnsi="Arial" w:cs="Arial"/>
          <w:b/>
          <w:sz w:val="24"/>
          <w:szCs w:val="24"/>
        </w:rPr>
        <w:t>Andrzej Sowul</w:t>
      </w:r>
    </w:p>
    <w:sectPr w:rsidR="00970AB3" w:rsidRPr="001E7850" w:rsidSect="00467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5A" w:rsidRDefault="00BF2B5A" w:rsidP="000E4043">
      <w:pPr>
        <w:spacing w:after="0" w:line="240" w:lineRule="auto"/>
      </w:pPr>
      <w:r>
        <w:separator/>
      </w:r>
    </w:p>
  </w:endnote>
  <w:endnote w:type="continuationSeparator" w:id="0">
    <w:p w:rsidR="00BF2B5A" w:rsidRDefault="00BF2B5A" w:rsidP="000E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43" w:rsidRDefault="000E4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45432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E4043" w:rsidRDefault="000E40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4043" w:rsidRDefault="000E40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43" w:rsidRDefault="000E4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5A" w:rsidRDefault="00BF2B5A" w:rsidP="000E4043">
      <w:pPr>
        <w:spacing w:after="0" w:line="240" w:lineRule="auto"/>
      </w:pPr>
      <w:r>
        <w:separator/>
      </w:r>
    </w:p>
  </w:footnote>
  <w:footnote w:type="continuationSeparator" w:id="0">
    <w:p w:rsidR="00BF2B5A" w:rsidRDefault="00BF2B5A" w:rsidP="000E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43" w:rsidRDefault="000E4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43" w:rsidRDefault="000E40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43" w:rsidRDefault="000E4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7F2AF070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11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7">
    <w:nsid w:val="07125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89854F7"/>
    <w:multiLevelType w:val="hybridMultilevel"/>
    <w:tmpl w:val="767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271B4"/>
    <w:multiLevelType w:val="hybridMultilevel"/>
    <w:tmpl w:val="B0D46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411FA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D4B2B2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5A6CA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10BB00E7"/>
    <w:multiLevelType w:val="hybridMultilevel"/>
    <w:tmpl w:val="767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C3F5B"/>
    <w:multiLevelType w:val="hybridMultilevel"/>
    <w:tmpl w:val="C48CD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5010FA"/>
    <w:multiLevelType w:val="hybridMultilevel"/>
    <w:tmpl w:val="1BDC34AE"/>
    <w:lvl w:ilvl="0" w:tplc="4C64117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67D3F"/>
    <w:multiLevelType w:val="hybridMultilevel"/>
    <w:tmpl w:val="767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63834"/>
    <w:multiLevelType w:val="hybridMultilevel"/>
    <w:tmpl w:val="C77800FE"/>
    <w:lvl w:ilvl="0" w:tplc="701430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E268D"/>
    <w:multiLevelType w:val="hybridMultilevel"/>
    <w:tmpl w:val="767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471DD"/>
    <w:multiLevelType w:val="hybridMultilevel"/>
    <w:tmpl w:val="B4603D3C"/>
    <w:lvl w:ilvl="0" w:tplc="D792987E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81DD8"/>
    <w:multiLevelType w:val="hybridMultilevel"/>
    <w:tmpl w:val="76EC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B1CC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03357"/>
    <w:multiLevelType w:val="hybridMultilevel"/>
    <w:tmpl w:val="BE78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174EC"/>
    <w:multiLevelType w:val="hybridMultilevel"/>
    <w:tmpl w:val="767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61EF5"/>
    <w:multiLevelType w:val="hybridMultilevel"/>
    <w:tmpl w:val="9A6230CA"/>
    <w:lvl w:ilvl="0" w:tplc="9918D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04D7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5F9B1ABF"/>
    <w:multiLevelType w:val="hybridMultilevel"/>
    <w:tmpl w:val="56427A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80E8C"/>
    <w:multiLevelType w:val="hybridMultilevel"/>
    <w:tmpl w:val="767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D3E13"/>
    <w:multiLevelType w:val="hybridMultilevel"/>
    <w:tmpl w:val="767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56C3C"/>
    <w:multiLevelType w:val="hybridMultilevel"/>
    <w:tmpl w:val="7678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65F74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21"/>
  </w:num>
  <w:num w:numId="8">
    <w:abstractNumId w:val="17"/>
  </w:num>
  <w:num w:numId="9">
    <w:abstractNumId w:val="4"/>
  </w:num>
  <w:num w:numId="10">
    <w:abstractNumId w:val="16"/>
  </w:num>
  <w:num w:numId="11">
    <w:abstractNumId w:val="22"/>
  </w:num>
  <w:num w:numId="12">
    <w:abstractNumId w:val="28"/>
  </w:num>
  <w:num w:numId="13">
    <w:abstractNumId w:val="1"/>
  </w:num>
  <w:num w:numId="14">
    <w:abstractNumId w:val="27"/>
  </w:num>
  <w:num w:numId="15">
    <w:abstractNumId w:val="23"/>
  </w:num>
  <w:num w:numId="16">
    <w:abstractNumId w:val="18"/>
  </w:num>
  <w:num w:numId="17">
    <w:abstractNumId w:val="13"/>
  </w:num>
  <w:num w:numId="18">
    <w:abstractNumId w:val="8"/>
  </w:num>
  <w:num w:numId="19">
    <w:abstractNumId w:val="29"/>
  </w:num>
  <w:num w:numId="20">
    <w:abstractNumId w:val="5"/>
  </w:num>
  <w:num w:numId="21">
    <w:abstractNumId w:val="19"/>
  </w:num>
  <w:num w:numId="22">
    <w:abstractNumId w:val="3"/>
  </w:num>
  <w:num w:numId="23">
    <w:abstractNumId w:val="10"/>
  </w:num>
  <w:num w:numId="24">
    <w:abstractNumId w:val="7"/>
  </w:num>
  <w:num w:numId="25">
    <w:abstractNumId w:val="12"/>
  </w:num>
  <w:num w:numId="26">
    <w:abstractNumId w:val="20"/>
  </w:num>
  <w:num w:numId="27">
    <w:abstractNumId w:val="26"/>
  </w:num>
  <w:num w:numId="28">
    <w:abstractNumId w:val="14"/>
  </w:num>
  <w:num w:numId="29">
    <w:abstractNumId w:val="11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807"/>
    <w:rsid w:val="000012F9"/>
    <w:rsid w:val="00006681"/>
    <w:rsid w:val="00096A3F"/>
    <w:rsid w:val="000B4E4B"/>
    <w:rsid w:val="000E2597"/>
    <w:rsid w:val="000E4043"/>
    <w:rsid w:val="00112DD8"/>
    <w:rsid w:val="001A1B2D"/>
    <w:rsid w:val="001C2551"/>
    <w:rsid w:val="001C4B49"/>
    <w:rsid w:val="001E7850"/>
    <w:rsid w:val="00242234"/>
    <w:rsid w:val="002D3DA6"/>
    <w:rsid w:val="002E2D93"/>
    <w:rsid w:val="002E6A9E"/>
    <w:rsid w:val="00312726"/>
    <w:rsid w:val="003615BE"/>
    <w:rsid w:val="003C0C60"/>
    <w:rsid w:val="003C7938"/>
    <w:rsid w:val="00420ED4"/>
    <w:rsid w:val="00437163"/>
    <w:rsid w:val="00461F1F"/>
    <w:rsid w:val="004648C0"/>
    <w:rsid w:val="004676CE"/>
    <w:rsid w:val="00487F66"/>
    <w:rsid w:val="004B027F"/>
    <w:rsid w:val="00535E48"/>
    <w:rsid w:val="00554371"/>
    <w:rsid w:val="00567270"/>
    <w:rsid w:val="00573416"/>
    <w:rsid w:val="005D6C82"/>
    <w:rsid w:val="006056FE"/>
    <w:rsid w:val="00636519"/>
    <w:rsid w:val="006873E0"/>
    <w:rsid w:val="006F6B94"/>
    <w:rsid w:val="007151ED"/>
    <w:rsid w:val="00735BEF"/>
    <w:rsid w:val="00747F84"/>
    <w:rsid w:val="007A2ADE"/>
    <w:rsid w:val="007A4FC9"/>
    <w:rsid w:val="007B260B"/>
    <w:rsid w:val="007E1E53"/>
    <w:rsid w:val="008362FF"/>
    <w:rsid w:val="00843439"/>
    <w:rsid w:val="008F692C"/>
    <w:rsid w:val="008F7F21"/>
    <w:rsid w:val="00931F7D"/>
    <w:rsid w:val="0096679E"/>
    <w:rsid w:val="00970AB3"/>
    <w:rsid w:val="0098300D"/>
    <w:rsid w:val="00AA6FE8"/>
    <w:rsid w:val="00AC1AF4"/>
    <w:rsid w:val="00AF5798"/>
    <w:rsid w:val="00B017B4"/>
    <w:rsid w:val="00B0615F"/>
    <w:rsid w:val="00B271CC"/>
    <w:rsid w:val="00B46C16"/>
    <w:rsid w:val="00B83859"/>
    <w:rsid w:val="00B974C6"/>
    <w:rsid w:val="00BA6642"/>
    <w:rsid w:val="00BC0D61"/>
    <w:rsid w:val="00BF13A8"/>
    <w:rsid w:val="00BF2B5A"/>
    <w:rsid w:val="00C03320"/>
    <w:rsid w:val="00C141BA"/>
    <w:rsid w:val="00C275E6"/>
    <w:rsid w:val="00C87A90"/>
    <w:rsid w:val="00C97816"/>
    <w:rsid w:val="00CF0E32"/>
    <w:rsid w:val="00CF1854"/>
    <w:rsid w:val="00D20376"/>
    <w:rsid w:val="00D2653C"/>
    <w:rsid w:val="00D31022"/>
    <w:rsid w:val="00DB3B28"/>
    <w:rsid w:val="00DE3B3A"/>
    <w:rsid w:val="00DE42A0"/>
    <w:rsid w:val="00DE7124"/>
    <w:rsid w:val="00DF34BA"/>
    <w:rsid w:val="00E14842"/>
    <w:rsid w:val="00E20F61"/>
    <w:rsid w:val="00E34807"/>
    <w:rsid w:val="00EA55B8"/>
    <w:rsid w:val="00EC4F9B"/>
    <w:rsid w:val="00F555C7"/>
    <w:rsid w:val="00F676FC"/>
    <w:rsid w:val="00FA3078"/>
    <w:rsid w:val="00FC4C89"/>
    <w:rsid w:val="00FD0604"/>
    <w:rsid w:val="00FD0C22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E348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07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A3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0E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E32"/>
    <w:rPr>
      <w:rFonts w:ascii="Tahoma" w:eastAsia="Calibri" w:hAnsi="Tahoma" w:cs="Tahoma"/>
      <w:sz w:val="16"/>
      <w:szCs w:val="16"/>
    </w:rPr>
  </w:style>
  <w:style w:type="character" w:customStyle="1" w:styleId="tytul">
    <w:name w:val="tytul"/>
    <w:basedOn w:val="Domylnaczcionkaakapitu"/>
    <w:rsid w:val="00CF0E32"/>
  </w:style>
  <w:style w:type="character" w:customStyle="1" w:styleId="apple-converted-space">
    <w:name w:val="apple-converted-space"/>
    <w:basedOn w:val="Domylnaczcionkaakapitu"/>
    <w:rsid w:val="00CF0E32"/>
  </w:style>
  <w:style w:type="character" w:styleId="Hipercze">
    <w:name w:val="Hyperlink"/>
    <w:basedOn w:val="Domylnaczcionkaakapitu"/>
    <w:uiPriority w:val="99"/>
    <w:unhideWhenUsed/>
    <w:rsid w:val="00CF0E3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1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35BEF"/>
    <w:pPr>
      <w:suppressAutoHyphens/>
      <w:spacing w:after="120" w:line="240" w:lineRule="auto"/>
      <w:ind w:left="283"/>
    </w:pPr>
    <w:rPr>
      <w:rFonts w:ascii="Times New Roman" w:eastAsia="Times New Roman" w:hAnsi="Times New Roman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5BE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FC4C89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4C8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FC4C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78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78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0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3726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Agnieszka Szyszko</cp:lastModifiedBy>
  <cp:revision>37</cp:revision>
  <cp:lastPrinted>2015-04-01T11:27:00Z</cp:lastPrinted>
  <dcterms:created xsi:type="dcterms:W3CDTF">2015-02-20T12:54:00Z</dcterms:created>
  <dcterms:modified xsi:type="dcterms:W3CDTF">2015-04-10T08:42:00Z</dcterms:modified>
</cp:coreProperties>
</file>