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A4" w:rsidRDefault="00FE51A4" w:rsidP="009D0667">
      <w:pPr>
        <w:ind w:firstLine="708"/>
        <w:rPr>
          <w:rFonts w:ascii="Arial" w:hAnsi="Arial" w:cs="Arial"/>
        </w:rPr>
      </w:pPr>
      <w:bookmarkStart w:id="0" w:name="_GoBack"/>
      <w:bookmarkEnd w:id="0"/>
    </w:p>
    <w:p w:rsidR="00A27051" w:rsidRDefault="00A27051" w:rsidP="00FE51A4">
      <w:pPr>
        <w:ind w:left="5664" w:firstLine="708"/>
        <w:rPr>
          <w:rFonts w:ascii="Arial" w:hAnsi="Arial" w:cs="Arial"/>
        </w:rPr>
      </w:pPr>
    </w:p>
    <w:p w:rsidR="009D0667" w:rsidRPr="00F2054F" w:rsidRDefault="009D0667" w:rsidP="009D0667">
      <w:pPr>
        <w:jc w:val="center"/>
        <w:rPr>
          <w:rFonts w:ascii="Arial" w:hAnsi="Arial" w:cs="Arial"/>
        </w:rPr>
      </w:pPr>
      <w:r w:rsidRPr="009D0667">
        <w:rPr>
          <w:rFonts w:ascii="Arial" w:hAnsi="Arial" w:cs="Arial"/>
          <w:b/>
        </w:rPr>
        <w:t xml:space="preserve">REGULAMIN </w:t>
      </w:r>
      <w:r w:rsidR="002F7A42">
        <w:rPr>
          <w:rFonts w:ascii="Arial" w:hAnsi="Arial" w:cs="Arial"/>
          <w:b/>
        </w:rPr>
        <w:t xml:space="preserve">REKRUTACJI </w:t>
      </w:r>
      <w:r w:rsidR="00E221C0">
        <w:rPr>
          <w:rFonts w:ascii="Arial" w:hAnsi="Arial" w:cs="Arial"/>
          <w:b/>
        </w:rPr>
        <w:t>I UDZIAŁU W</w:t>
      </w:r>
      <w:r w:rsidR="002F7A42">
        <w:rPr>
          <w:rFonts w:ascii="Arial" w:hAnsi="Arial" w:cs="Arial"/>
          <w:b/>
        </w:rPr>
        <w:t xml:space="preserve"> SZKOLENIA</w:t>
      </w:r>
      <w:r w:rsidR="00E221C0">
        <w:rPr>
          <w:rFonts w:ascii="Arial" w:hAnsi="Arial" w:cs="Arial"/>
          <w:b/>
        </w:rPr>
        <w:t>CH</w:t>
      </w:r>
      <w:r w:rsidR="00156726">
        <w:rPr>
          <w:rFonts w:ascii="Arial" w:hAnsi="Arial" w:cs="Arial"/>
          <w:b/>
        </w:rPr>
        <w:t xml:space="preserve"> </w:t>
      </w:r>
      <w:r w:rsidR="002F7A42">
        <w:rPr>
          <w:rFonts w:ascii="Arial" w:hAnsi="Arial" w:cs="Arial"/>
          <w:b/>
        </w:rPr>
        <w:br/>
      </w:r>
      <w:r w:rsidR="00E221C0" w:rsidRPr="00F2054F">
        <w:rPr>
          <w:rFonts w:ascii="Arial" w:hAnsi="Arial" w:cs="Arial"/>
        </w:rPr>
        <w:t>w ramach projektu</w:t>
      </w:r>
    </w:p>
    <w:p w:rsidR="001C077E" w:rsidRPr="00F2054F" w:rsidRDefault="009D0667" w:rsidP="002F7A42">
      <w:pPr>
        <w:jc w:val="center"/>
        <w:rPr>
          <w:sz w:val="17"/>
          <w:szCs w:val="17"/>
        </w:rPr>
      </w:pPr>
      <w:r w:rsidRPr="00F2054F">
        <w:rPr>
          <w:rFonts w:ascii="Arial" w:hAnsi="Arial" w:cs="Arial"/>
        </w:rPr>
        <w:t xml:space="preserve">„Węzeł wsparcia – tworzenie sieci organizacji wspierających </w:t>
      </w:r>
      <w:proofErr w:type="spellStart"/>
      <w:r w:rsidRPr="00F2054F">
        <w:rPr>
          <w:rFonts w:ascii="Arial" w:hAnsi="Arial" w:cs="Arial"/>
        </w:rPr>
        <w:t>NGO’s</w:t>
      </w:r>
      <w:proofErr w:type="spellEnd"/>
      <w:r w:rsidRPr="00F2054F">
        <w:rPr>
          <w:rFonts w:ascii="Arial" w:hAnsi="Arial" w:cs="Arial"/>
        </w:rPr>
        <w:t xml:space="preserve"> na Podlasiu” POKL.05.04.02-00-I15/14</w:t>
      </w:r>
    </w:p>
    <w:p w:rsidR="009D0667" w:rsidRPr="009D0667" w:rsidRDefault="009D0667" w:rsidP="009D0667">
      <w:pPr>
        <w:jc w:val="center"/>
        <w:rPr>
          <w:rFonts w:ascii="Arial" w:hAnsi="Arial" w:cs="Arial"/>
        </w:rPr>
      </w:pPr>
      <w:r w:rsidRPr="009D0667">
        <w:rPr>
          <w:rFonts w:ascii="Arial" w:hAnsi="Arial" w:cs="Arial"/>
        </w:rPr>
        <w:t>§ 1</w:t>
      </w:r>
    </w:p>
    <w:p w:rsidR="009D0667" w:rsidRPr="009D0667" w:rsidRDefault="001C077E" w:rsidP="009D06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Zakres przedmiotowy regulaminu</w:t>
      </w:r>
    </w:p>
    <w:p w:rsidR="009D0667" w:rsidRPr="009D0667" w:rsidRDefault="009D0667" w:rsidP="009D0667">
      <w:pPr>
        <w:rPr>
          <w:rFonts w:ascii="Arial" w:hAnsi="Arial" w:cs="Arial"/>
        </w:rPr>
      </w:pPr>
      <w:r w:rsidRPr="009D0667">
        <w:rPr>
          <w:rFonts w:ascii="Arial" w:hAnsi="Arial" w:cs="Arial"/>
        </w:rPr>
        <w:t xml:space="preserve">Niniejszy regulamin dotyczy </w:t>
      </w:r>
      <w:r w:rsidR="00E221C0">
        <w:rPr>
          <w:rFonts w:ascii="Arial" w:hAnsi="Arial" w:cs="Arial"/>
        </w:rPr>
        <w:t>rekrutacji i udziału w szkoleniach realizowanych w ramach</w:t>
      </w:r>
      <w:r w:rsidRPr="009D0667">
        <w:rPr>
          <w:rFonts w:ascii="Arial" w:hAnsi="Arial" w:cs="Arial"/>
        </w:rPr>
        <w:t xml:space="preserve"> projektu pn. </w:t>
      </w:r>
      <w:r w:rsidRPr="009D0667">
        <w:rPr>
          <w:rFonts w:ascii="Arial" w:hAnsi="Arial" w:cs="Arial"/>
          <w:b/>
        </w:rPr>
        <w:t xml:space="preserve">„Węzeł wsparcia – tworzenie sieci organizacji wspierających </w:t>
      </w:r>
      <w:proofErr w:type="spellStart"/>
      <w:r w:rsidRPr="009D0667">
        <w:rPr>
          <w:rFonts w:ascii="Arial" w:hAnsi="Arial" w:cs="Arial"/>
          <w:b/>
        </w:rPr>
        <w:t>NGO’s</w:t>
      </w:r>
      <w:proofErr w:type="spellEnd"/>
      <w:r w:rsidRPr="009D0667">
        <w:rPr>
          <w:rFonts w:ascii="Arial" w:hAnsi="Arial" w:cs="Arial"/>
          <w:b/>
        </w:rPr>
        <w:t xml:space="preserve"> na Podlasiu” </w:t>
      </w:r>
      <w:r w:rsidRPr="009D0667">
        <w:rPr>
          <w:rFonts w:ascii="Arial" w:hAnsi="Arial" w:cs="Arial"/>
        </w:rPr>
        <w:t>(zwanego dalej „Projektem”). Przedmiotem regulaminu jest określenie zakresu wsparcia oferow</w:t>
      </w:r>
      <w:r>
        <w:rPr>
          <w:rFonts w:ascii="Arial" w:hAnsi="Arial" w:cs="Arial"/>
        </w:rPr>
        <w:t xml:space="preserve">anego w ramach </w:t>
      </w:r>
      <w:r w:rsidR="00E221C0">
        <w:rPr>
          <w:rFonts w:ascii="Arial" w:hAnsi="Arial" w:cs="Arial"/>
        </w:rPr>
        <w:t>szkoleń</w:t>
      </w:r>
      <w:r>
        <w:rPr>
          <w:rFonts w:ascii="Arial" w:hAnsi="Arial" w:cs="Arial"/>
        </w:rPr>
        <w:t xml:space="preserve">, zasad </w:t>
      </w:r>
      <w:r w:rsidR="00E221C0">
        <w:rPr>
          <w:rFonts w:ascii="Arial" w:hAnsi="Arial" w:cs="Arial"/>
        </w:rPr>
        <w:t xml:space="preserve">rekrutacji, </w:t>
      </w:r>
      <w:r w:rsidRPr="009D0667">
        <w:rPr>
          <w:rFonts w:ascii="Arial" w:hAnsi="Arial" w:cs="Arial"/>
        </w:rPr>
        <w:t xml:space="preserve">udziału, praw i obowiązków Uczestników </w:t>
      </w:r>
      <w:r w:rsidR="00156726">
        <w:rPr>
          <w:rFonts w:ascii="Arial" w:hAnsi="Arial" w:cs="Arial"/>
        </w:rPr>
        <w:t>Szkoleń</w:t>
      </w:r>
      <w:r w:rsidRPr="009D0667">
        <w:rPr>
          <w:rFonts w:ascii="Arial" w:hAnsi="Arial" w:cs="Arial"/>
        </w:rPr>
        <w:t xml:space="preserve"> (zwany</w:t>
      </w:r>
      <w:r w:rsidR="00156726">
        <w:rPr>
          <w:rFonts w:ascii="Arial" w:hAnsi="Arial" w:cs="Arial"/>
        </w:rPr>
        <w:t>ch dalej „US</w:t>
      </w:r>
      <w:r>
        <w:rPr>
          <w:rFonts w:ascii="Arial" w:hAnsi="Arial" w:cs="Arial"/>
        </w:rPr>
        <w:t xml:space="preserve">”) oraz zobowiązań </w:t>
      </w:r>
      <w:r w:rsidRPr="009D0667">
        <w:rPr>
          <w:rFonts w:ascii="Arial" w:hAnsi="Arial" w:cs="Arial"/>
        </w:rPr>
        <w:t xml:space="preserve">Realizatorów </w:t>
      </w:r>
      <w:r w:rsidR="001358BD">
        <w:rPr>
          <w:rFonts w:ascii="Arial" w:hAnsi="Arial" w:cs="Arial"/>
        </w:rPr>
        <w:t>Szkoleń (zwanych dalej „RS</w:t>
      </w:r>
      <w:r w:rsidRPr="009D0667">
        <w:rPr>
          <w:rFonts w:ascii="Arial" w:hAnsi="Arial" w:cs="Arial"/>
        </w:rPr>
        <w:t xml:space="preserve">”). </w:t>
      </w:r>
    </w:p>
    <w:p w:rsidR="009D0667" w:rsidRPr="009D0667" w:rsidRDefault="009D0667" w:rsidP="009D0667">
      <w:pPr>
        <w:jc w:val="center"/>
        <w:rPr>
          <w:rFonts w:ascii="Arial" w:hAnsi="Arial" w:cs="Arial"/>
        </w:rPr>
      </w:pPr>
      <w:r w:rsidRPr="009D0667">
        <w:rPr>
          <w:rFonts w:ascii="Arial" w:hAnsi="Arial" w:cs="Arial"/>
        </w:rPr>
        <w:t>§ 2</w:t>
      </w:r>
    </w:p>
    <w:p w:rsidR="009D0667" w:rsidRPr="009D0667" w:rsidRDefault="001C077E" w:rsidP="009D06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Uczestnicy </w:t>
      </w:r>
      <w:r w:rsidR="00156726">
        <w:rPr>
          <w:rFonts w:ascii="Arial" w:hAnsi="Arial" w:cs="Arial"/>
        </w:rPr>
        <w:t>Szkoleń</w:t>
      </w:r>
    </w:p>
    <w:p w:rsidR="001C077E" w:rsidRDefault="009D0667" w:rsidP="001358BD">
      <w:pPr>
        <w:jc w:val="both"/>
        <w:rPr>
          <w:rFonts w:ascii="Arial" w:hAnsi="Arial" w:cs="Arial"/>
        </w:rPr>
      </w:pPr>
      <w:r w:rsidRPr="009D0667">
        <w:rPr>
          <w:rFonts w:ascii="Arial" w:hAnsi="Arial" w:cs="Arial"/>
        </w:rPr>
        <w:t xml:space="preserve"> </w:t>
      </w:r>
      <w:r w:rsidR="00156726">
        <w:rPr>
          <w:rFonts w:ascii="Arial" w:hAnsi="Arial" w:cs="Arial"/>
        </w:rPr>
        <w:t>Szkolenia</w:t>
      </w:r>
      <w:r w:rsidR="00E221C0">
        <w:rPr>
          <w:rFonts w:ascii="Arial" w:hAnsi="Arial" w:cs="Arial"/>
        </w:rPr>
        <w:t xml:space="preserve"> skierowane są </w:t>
      </w:r>
      <w:r w:rsidRPr="009D0667">
        <w:rPr>
          <w:rFonts w:ascii="Arial" w:hAnsi="Arial" w:cs="Arial"/>
        </w:rPr>
        <w:t xml:space="preserve"> do</w:t>
      </w:r>
      <w:r w:rsidR="00E221C0">
        <w:rPr>
          <w:rFonts w:ascii="Arial" w:hAnsi="Arial" w:cs="Arial"/>
        </w:rPr>
        <w:t xml:space="preserve"> </w:t>
      </w:r>
      <w:r w:rsidRPr="009D0667">
        <w:rPr>
          <w:rFonts w:ascii="Arial" w:hAnsi="Arial" w:cs="Arial"/>
        </w:rPr>
        <w:t>członków, pracowników i wolontariuszy organizacji poza</w:t>
      </w:r>
      <w:r>
        <w:rPr>
          <w:rFonts w:ascii="Arial" w:hAnsi="Arial" w:cs="Arial"/>
        </w:rPr>
        <w:t>rządowych z terenu województwa podlaskiego</w:t>
      </w:r>
      <w:r w:rsidR="00E221C0">
        <w:rPr>
          <w:rFonts w:ascii="Arial" w:hAnsi="Arial" w:cs="Arial"/>
        </w:rPr>
        <w:t xml:space="preserve">, będących Uczestnikami Projektu(UP), </w:t>
      </w:r>
      <w:r w:rsidRPr="009D0667">
        <w:rPr>
          <w:rFonts w:ascii="Arial" w:hAnsi="Arial" w:cs="Arial"/>
        </w:rPr>
        <w:t xml:space="preserve">zainteresowanych uzyskaniem wsparcia w zakresie szkoleniowym i/lub </w:t>
      </w:r>
      <w:r>
        <w:rPr>
          <w:rFonts w:ascii="Arial" w:hAnsi="Arial" w:cs="Arial"/>
        </w:rPr>
        <w:t>doradczym</w:t>
      </w:r>
      <w:r w:rsidR="00D54107">
        <w:rPr>
          <w:rFonts w:ascii="Arial" w:hAnsi="Arial" w:cs="Arial"/>
        </w:rPr>
        <w:t>, prowadzącym działalność na rzecz sektora pozarządowego min. 1 rok</w:t>
      </w:r>
      <w:r>
        <w:rPr>
          <w:rFonts w:ascii="Arial" w:hAnsi="Arial" w:cs="Arial"/>
        </w:rPr>
        <w:t>.</w:t>
      </w:r>
    </w:p>
    <w:p w:rsidR="009D0667" w:rsidRPr="009D0667" w:rsidRDefault="009D0667" w:rsidP="009D0667">
      <w:pPr>
        <w:jc w:val="center"/>
        <w:rPr>
          <w:rFonts w:ascii="Arial" w:hAnsi="Arial" w:cs="Arial"/>
        </w:rPr>
      </w:pPr>
      <w:r w:rsidRPr="009D0667">
        <w:rPr>
          <w:rFonts w:ascii="Arial" w:hAnsi="Arial" w:cs="Arial"/>
        </w:rPr>
        <w:t>§ 3</w:t>
      </w:r>
    </w:p>
    <w:p w:rsidR="009D0667" w:rsidRPr="009D0667" w:rsidRDefault="001C077E" w:rsidP="009D06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Realizatorzy </w:t>
      </w:r>
      <w:r w:rsidR="00156726">
        <w:rPr>
          <w:rFonts w:ascii="Arial" w:hAnsi="Arial" w:cs="Arial"/>
        </w:rPr>
        <w:t>Szkoleń</w:t>
      </w:r>
    </w:p>
    <w:p w:rsidR="009D0667" w:rsidRPr="009D0667" w:rsidRDefault="009D0667" w:rsidP="009D0667">
      <w:pPr>
        <w:jc w:val="both"/>
        <w:rPr>
          <w:rFonts w:ascii="Arial" w:hAnsi="Arial" w:cs="Arial"/>
        </w:rPr>
      </w:pPr>
      <w:r w:rsidRPr="009D0667">
        <w:rPr>
          <w:rFonts w:ascii="Arial" w:hAnsi="Arial" w:cs="Arial"/>
        </w:rPr>
        <w:t xml:space="preserve">Realizatorami </w:t>
      </w:r>
      <w:r w:rsidR="00156726">
        <w:rPr>
          <w:rFonts w:ascii="Arial" w:hAnsi="Arial" w:cs="Arial"/>
        </w:rPr>
        <w:t>Szkoleń</w:t>
      </w:r>
      <w:r w:rsidRPr="009D0667">
        <w:rPr>
          <w:rFonts w:ascii="Arial" w:hAnsi="Arial" w:cs="Arial"/>
        </w:rPr>
        <w:t xml:space="preserve"> są: </w:t>
      </w:r>
    </w:p>
    <w:p w:rsidR="009D0667" w:rsidRDefault="00156726" w:rsidP="009D06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D0667" w:rsidRPr="009D0667">
        <w:rPr>
          <w:rFonts w:ascii="Arial" w:hAnsi="Arial" w:cs="Arial"/>
        </w:rPr>
        <w:t xml:space="preserve">) </w:t>
      </w:r>
      <w:r w:rsidR="009D0667">
        <w:rPr>
          <w:rFonts w:ascii="Arial" w:hAnsi="Arial" w:cs="Arial"/>
        </w:rPr>
        <w:t>Federacja Organizacji Pozarządowych Miasta Białystok</w:t>
      </w:r>
      <w:r w:rsidR="00F2054F">
        <w:rPr>
          <w:rFonts w:ascii="Arial" w:hAnsi="Arial" w:cs="Arial"/>
        </w:rPr>
        <w:t xml:space="preserve"> (FOPMB)</w:t>
      </w:r>
      <w:r w:rsidR="009D0667">
        <w:rPr>
          <w:rFonts w:ascii="Arial" w:hAnsi="Arial" w:cs="Arial"/>
        </w:rPr>
        <w:t xml:space="preserve"> – partner projektu,</w:t>
      </w:r>
    </w:p>
    <w:p w:rsidR="001C077E" w:rsidRDefault="00156726" w:rsidP="00135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D0667">
        <w:rPr>
          <w:rFonts w:ascii="Arial" w:hAnsi="Arial" w:cs="Arial"/>
        </w:rPr>
        <w:t>) Stowarzyszenie</w:t>
      </w:r>
      <w:r w:rsidR="00E46931">
        <w:rPr>
          <w:rFonts w:ascii="Arial" w:hAnsi="Arial" w:cs="Arial"/>
        </w:rPr>
        <w:t xml:space="preserve"> Centrum Aktywności Społecznej</w:t>
      </w:r>
      <w:r w:rsidR="009D0667">
        <w:rPr>
          <w:rFonts w:ascii="Arial" w:hAnsi="Arial" w:cs="Arial"/>
        </w:rPr>
        <w:t xml:space="preserve"> Pryzmat w Suwałkach</w:t>
      </w:r>
    </w:p>
    <w:p w:rsidR="009D0667" w:rsidRPr="009D0667" w:rsidRDefault="009D0667" w:rsidP="009D0667">
      <w:pPr>
        <w:jc w:val="center"/>
        <w:rPr>
          <w:rFonts w:ascii="Arial" w:hAnsi="Arial" w:cs="Arial"/>
        </w:rPr>
      </w:pPr>
      <w:r w:rsidRPr="009D0667">
        <w:rPr>
          <w:rFonts w:ascii="Arial" w:hAnsi="Arial" w:cs="Arial"/>
        </w:rPr>
        <w:t>§ 4</w:t>
      </w:r>
    </w:p>
    <w:p w:rsidR="009D0667" w:rsidRPr="009D0667" w:rsidRDefault="009D0667" w:rsidP="00200D26">
      <w:pPr>
        <w:jc w:val="center"/>
        <w:rPr>
          <w:rFonts w:ascii="Arial" w:hAnsi="Arial" w:cs="Arial"/>
        </w:rPr>
      </w:pPr>
      <w:r w:rsidRPr="009D0667">
        <w:rPr>
          <w:rFonts w:ascii="Arial" w:hAnsi="Arial" w:cs="Arial"/>
        </w:rPr>
        <w:t>Zgłoszenie</w:t>
      </w:r>
      <w:r w:rsidR="001C077E">
        <w:rPr>
          <w:rFonts w:ascii="Arial" w:hAnsi="Arial" w:cs="Arial"/>
        </w:rPr>
        <w:t xml:space="preserve"> i zakwalifikowanie do </w:t>
      </w:r>
      <w:r w:rsidR="00156726">
        <w:rPr>
          <w:rFonts w:ascii="Arial" w:hAnsi="Arial" w:cs="Arial"/>
        </w:rPr>
        <w:t>udziału w szkoleniach</w:t>
      </w:r>
    </w:p>
    <w:p w:rsidR="009D0667" w:rsidRPr="009D0667" w:rsidRDefault="00200D26" w:rsidP="009D0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00D26">
        <w:rPr>
          <w:rFonts w:ascii="Arial" w:hAnsi="Arial" w:cs="Arial"/>
        </w:rPr>
        <w:t>Rekrutacja na szkolenia prowadzona będzie przez Partnera projektu – FOPMB.</w:t>
      </w:r>
      <w:r>
        <w:rPr>
          <w:rFonts w:ascii="Arial" w:hAnsi="Arial" w:cs="Arial"/>
        </w:rPr>
        <w:br/>
      </w:r>
      <w:r w:rsidRPr="00200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9D0667" w:rsidRPr="009D0667">
        <w:rPr>
          <w:rFonts w:ascii="Arial" w:hAnsi="Arial" w:cs="Arial"/>
        </w:rPr>
        <w:t xml:space="preserve">. Warunkiem </w:t>
      </w:r>
      <w:r w:rsidR="00156726">
        <w:rPr>
          <w:rFonts w:ascii="Arial" w:hAnsi="Arial" w:cs="Arial"/>
        </w:rPr>
        <w:t>uczestnictwa w szkoleniach jest dostarczenie przez US</w:t>
      </w:r>
      <w:r w:rsidR="009D0667" w:rsidRPr="009D0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podpisanego formularza zgłoszeniowego (wzory dokumentów rekrutacyjnych znajdują się na stronie: www.federacjabialystok.pl)</w:t>
      </w:r>
      <w:r w:rsidR="009D0667">
        <w:rPr>
          <w:rFonts w:ascii="Arial" w:hAnsi="Arial" w:cs="Arial"/>
        </w:rPr>
        <w:t xml:space="preserve"> </w:t>
      </w:r>
    </w:p>
    <w:p w:rsidR="009D0667" w:rsidRPr="009D0667" w:rsidRDefault="00F2054F" w:rsidP="009D0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D0667" w:rsidRPr="009D0667">
        <w:rPr>
          <w:rFonts w:ascii="Arial" w:hAnsi="Arial" w:cs="Arial"/>
        </w:rPr>
        <w:t xml:space="preserve">Zgłoszenia przyjmowane są w formie papierowej, pocztą, </w:t>
      </w:r>
      <w:proofErr w:type="spellStart"/>
      <w:r w:rsidR="009D0667" w:rsidRPr="009D0667">
        <w:rPr>
          <w:rFonts w:ascii="Arial" w:hAnsi="Arial" w:cs="Arial"/>
        </w:rPr>
        <w:t>faxem</w:t>
      </w:r>
      <w:proofErr w:type="spellEnd"/>
      <w:r w:rsidR="009D0667" w:rsidRPr="009D0667">
        <w:rPr>
          <w:rFonts w:ascii="Arial" w:hAnsi="Arial" w:cs="Arial"/>
        </w:rPr>
        <w:t xml:space="preserve"> lub drogą mailową na </w:t>
      </w:r>
      <w:r w:rsidR="009D0667" w:rsidRPr="009D0667">
        <w:rPr>
          <w:rFonts w:ascii="Arial" w:hAnsi="Arial" w:cs="Arial"/>
        </w:rPr>
        <w:lastRenderedPageBreak/>
        <w:t>adres:</w:t>
      </w:r>
      <w:r w:rsidR="00200D26">
        <w:rPr>
          <w:rFonts w:ascii="Arial" w:hAnsi="Arial" w:cs="Arial"/>
        </w:rPr>
        <w:t xml:space="preserve"> </w:t>
      </w:r>
      <w:r w:rsidR="00156726">
        <w:rPr>
          <w:rFonts w:ascii="Arial" w:hAnsi="Arial" w:cs="Arial"/>
        </w:rPr>
        <w:t>Federacja Organizacji Pozarządowych Miasta Białystok</w:t>
      </w:r>
      <w:r w:rsidR="00200D26">
        <w:rPr>
          <w:rFonts w:ascii="Arial" w:hAnsi="Arial" w:cs="Arial"/>
        </w:rPr>
        <w:t xml:space="preserve">, </w:t>
      </w:r>
      <w:r w:rsidR="009D0667" w:rsidRPr="00156726">
        <w:rPr>
          <w:rFonts w:ascii="Arial" w:hAnsi="Arial" w:cs="Arial"/>
        </w:rPr>
        <w:t xml:space="preserve">e-mail: </w:t>
      </w:r>
      <w:hyperlink r:id="rId7" w:history="1">
        <w:r w:rsidR="00200D26" w:rsidRPr="00E001CC">
          <w:rPr>
            <w:rStyle w:val="Hipercze"/>
            <w:rFonts w:ascii="Arial" w:hAnsi="Arial" w:cs="Arial"/>
          </w:rPr>
          <w:t>zarzad@federacjabialystok.pl</w:t>
        </w:r>
      </w:hyperlink>
      <w:r w:rsidR="00200D26">
        <w:rPr>
          <w:rFonts w:ascii="Arial" w:hAnsi="Arial" w:cs="Arial"/>
        </w:rPr>
        <w:t xml:space="preserve"> - </w:t>
      </w:r>
      <w:r w:rsidR="009D0667" w:rsidRPr="009D0667">
        <w:rPr>
          <w:rFonts w:ascii="Arial" w:hAnsi="Arial" w:cs="Arial"/>
        </w:rPr>
        <w:t>z dopiskiem „</w:t>
      </w:r>
      <w:r w:rsidR="009D0667">
        <w:rPr>
          <w:rFonts w:ascii="Arial" w:hAnsi="Arial" w:cs="Arial"/>
        </w:rPr>
        <w:t>Węzeł wsparcia</w:t>
      </w:r>
      <w:r w:rsidR="00156726">
        <w:rPr>
          <w:rFonts w:ascii="Arial" w:hAnsi="Arial" w:cs="Arial"/>
        </w:rPr>
        <w:t xml:space="preserve"> - szkolenia</w:t>
      </w:r>
      <w:r w:rsidR="009D0667" w:rsidRPr="009D0667">
        <w:rPr>
          <w:rFonts w:ascii="Arial" w:hAnsi="Arial" w:cs="Arial"/>
        </w:rPr>
        <w:t>”.</w:t>
      </w:r>
    </w:p>
    <w:p w:rsidR="00200D26" w:rsidRPr="00200D26" w:rsidRDefault="00F2054F" w:rsidP="00200D26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D0667" w:rsidRPr="009D0667">
        <w:rPr>
          <w:rFonts w:ascii="Arial" w:hAnsi="Arial" w:cs="Arial"/>
        </w:rPr>
        <w:t xml:space="preserve">. </w:t>
      </w:r>
      <w:r w:rsidR="008B4542">
        <w:rPr>
          <w:rFonts w:ascii="Arial" w:hAnsi="Arial" w:cs="Arial"/>
        </w:rPr>
        <w:t>Główne k</w:t>
      </w:r>
      <w:r w:rsidR="00200D26">
        <w:rPr>
          <w:rFonts w:ascii="Arial" w:hAnsi="Arial" w:cs="Arial"/>
        </w:rPr>
        <w:t xml:space="preserve">ryteria </w:t>
      </w:r>
      <w:r w:rsidR="008B4542">
        <w:rPr>
          <w:rFonts w:ascii="Arial" w:hAnsi="Arial" w:cs="Arial"/>
        </w:rPr>
        <w:t xml:space="preserve">rekrutacji </w:t>
      </w:r>
      <w:r w:rsidR="00200D26">
        <w:rPr>
          <w:rFonts w:ascii="Arial" w:hAnsi="Arial" w:cs="Arial"/>
        </w:rPr>
        <w:t>są następujące:</w:t>
      </w:r>
      <w:r w:rsidR="00200D26" w:rsidRPr="00200D26">
        <w:rPr>
          <w:rFonts w:ascii="Arial" w:hAnsi="Arial" w:cs="Arial"/>
        </w:rPr>
        <w:t xml:space="preserve"> </w:t>
      </w:r>
    </w:p>
    <w:p w:rsidR="009D0667" w:rsidRPr="009D0667" w:rsidRDefault="008B4542" w:rsidP="00200D26">
      <w:pPr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2F034F">
        <w:rPr>
          <w:rFonts w:ascii="Arial" w:hAnsi="Arial" w:cs="Arial"/>
        </w:rPr>
        <w:t xml:space="preserve"> </w:t>
      </w:r>
      <w:r w:rsidR="00200D26" w:rsidRPr="00200D26">
        <w:rPr>
          <w:rFonts w:ascii="Arial" w:hAnsi="Arial" w:cs="Arial"/>
        </w:rPr>
        <w:t xml:space="preserve"> z każdej organizacji </w:t>
      </w:r>
      <w:r w:rsidR="002F034F">
        <w:rPr>
          <w:rFonts w:ascii="Arial" w:hAnsi="Arial" w:cs="Arial"/>
        </w:rPr>
        <w:t>będącej uczestnikiem projektu może brać udział</w:t>
      </w:r>
      <w:r>
        <w:rPr>
          <w:rFonts w:ascii="Arial" w:hAnsi="Arial" w:cs="Arial"/>
        </w:rPr>
        <w:t xml:space="preserve"> jedna </w:t>
      </w:r>
      <w:r w:rsidR="00200D26" w:rsidRPr="00200D26">
        <w:rPr>
          <w:rFonts w:ascii="Arial" w:hAnsi="Arial" w:cs="Arial"/>
        </w:rPr>
        <w:t>osoba</w:t>
      </w:r>
      <w:r w:rsidR="002F034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b.</w:t>
      </w:r>
      <w:r w:rsidR="00200D26" w:rsidRPr="00200D26">
        <w:rPr>
          <w:rFonts w:ascii="Arial" w:hAnsi="Arial" w:cs="Arial"/>
        </w:rPr>
        <w:t xml:space="preserve"> pier</w:t>
      </w:r>
      <w:r>
        <w:rPr>
          <w:rFonts w:ascii="Arial" w:hAnsi="Arial" w:cs="Arial"/>
        </w:rPr>
        <w:t xml:space="preserve">wszeństwo z możliwości udziału dwóch </w:t>
      </w:r>
      <w:r w:rsidR="00200D26" w:rsidRPr="00200D26">
        <w:rPr>
          <w:rFonts w:ascii="Arial" w:hAnsi="Arial" w:cs="Arial"/>
        </w:rPr>
        <w:t xml:space="preserve"> osób</w:t>
      </w:r>
      <w:r w:rsidR="002F034F">
        <w:rPr>
          <w:rFonts w:ascii="Arial" w:hAnsi="Arial" w:cs="Arial"/>
        </w:rPr>
        <w:t xml:space="preserve"> w szkoleniu</w:t>
      </w:r>
      <w:r w:rsidR="00200D26" w:rsidRPr="00200D26">
        <w:rPr>
          <w:rFonts w:ascii="Arial" w:hAnsi="Arial" w:cs="Arial"/>
        </w:rPr>
        <w:t xml:space="preserve"> z organizacji mają te organizacje, które zadeklarują udział w całym cyklu</w:t>
      </w:r>
      <w:r>
        <w:rPr>
          <w:rFonts w:ascii="Arial" w:hAnsi="Arial" w:cs="Arial"/>
        </w:rPr>
        <w:t xml:space="preserve"> (4 szkolenia)</w:t>
      </w:r>
      <w:r w:rsidR="002F034F">
        <w:rPr>
          <w:rFonts w:ascii="Arial" w:hAnsi="Arial" w:cs="Arial"/>
        </w:rPr>
        <w:br/>
      </w:r>
      <w:r>
        <w:rPr>
          <w:rFonts w:ascii="Arial" w:hAnsi="Arial" w:cs="Arial"/>
        </w:rPr>
        <w:t>c.</w:t>
      </w:r>
      <w:r w:rsidR="002F03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decyduje</w:t>
      </w:r>
      <w:r w:rsidR="00200D26" w:rsidRPr="00200D26">
        <w:rPr>
          <w:rFonts w:ascii="Arial" w:hAnsi="Arial" w:cs="Arial"/>
        </w:rPr>
        <w:t xml:space="preserve"> kolejność zgłoszeń</w:t>
      </w:r>
    </w:p>
    <w:p w:rsidR="0080591D" w:rsidRPr="009D0667" w:rsidRDefault="00F2054F" w:rsidP="009D066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0667" w:rsidRPr="009D0667">
        <w:rPr>
          <w:rFonts w:ascii="Arial" w:hAnsi="Arial" w:cs="Arial"/>
        </w:rPr>
        <w:t>. Po</w:t>
      </w:r>
      <w:r w:rsidR="008B4542">
        <w:rPr>
          <w:rFonts w:ascii="Arial" w:hAnsi="Arial" w:cs="Arial"/>
        </w:rPr>
        <w:t xml:space="preserve"> weryfikacji spełniania </w:t>
      </w:r>
      <w:r w:rsidR="009D0667" w:rsidRPr="009D0667">
        <w:rPr>
          <w:rFonts w:ascii="Arial" w:hAnsi="Arial" w:cs="Arial"/>
        </w:rPr>
        <w:t xml:space="preserve">warunków uczestnictwa w </w:t>
      </w:r>
      <w:r w:rsidR="008B4542">
        <w:rPr>
          <w:rFonts w:ascii="Arial" w:hAnsi="Arial" w:cs="Arial"/>
        </w:rPr>
        <w:t xml:space="preserve">szkoleniu/szkoleniach US </w:t>
      </w:r>
      <w:r w:rsidR="0080591D">
        <w:rPr>
          <w:rFonts w:ascii="Arial" w:hAnsi="Arial" w:cs="Arial"/>
        </w:rPr>
        <w:t xml:space="preserve">jest </w:t>
      </w:r>
      <w:r w:rsidR="009D0667" w:rsidRPr="009D0667">
        <w:rPr>
          <w:rFonts w:ascii="Arial" w:hAnsi="Arial" w:cs="Arial"/>
        </w:rPr>
        <w:t>informowany o zakwalifikowaniu się/nie zakwalifikowaniu się do Projektu.</w:t>
      </w:r>
      <w:r w:rsidR="0080591D">
        <w:rPr>
          <w:rFonts w:ascii="Arial" w:hAnsi="Arial" w:cs="Arial"/>
        </w:rPr>
        <w:t xml:space="preserve"> Informacja o </w:t>
      </w:r>
      <w:r w:rsidR="009D0667" w:rsidRPr="009D0667">
        <w:rPr>
          <w:rFonts w:ascii="Arial" w:hAnsi="Arial" w:cs="Arial"/>
        </w:rPr>
        <w:t>zakwalifikowaniu się do projektu przesyłana jest drogą mailową l</w:t>
      </w:r>
      <w:r w:rsidR="0080591D">
        <w:rPr>
          <w:rFonts w:ascii="Arial" w:hAnsi="Arial" w:cs="Arial"/>
        </w:rPr>
        <w:t xml:space="preserve">ub przekazywana telefonicznie, </w:t>
      </w:r>
      <w:r w:rsidR="009D0667" w:rsidRPr="009D0667">
        <w:rPr>
          <w:rFonts w:ascii="Arial" w:hAnsi="Arial" w:cs="Arial"/>
        </w:rPr>
        <w:t xml:space="preserve">zgodnie z danymi zamieszczonymi w </w:t>
      </w:r>
      <w:r w:rsidR="008B4542">
        <w:rPr>
          <w:rFonts w:ascii="Arial" w:hAnsi="Arial" w:cs="Arial"/>
        </w:rPr>
        <w:t>formularzu zgłoszeniowym.</w:t>
      </w:r>
    </w:p>
    <w:p w:rsidR="009D0667" w:rsidRPr="009D0667" w:rsidRDefault="009D0667" w:rsidP="0080591D">
      <w:pPr>
        <w:jc w:val="center"/>
        <w:rPr>
          <w:rFonts w:ascii="Arial" w:hAnsi="Arial" w:cs="Arial"/>
        </w:rPr>
      </w:pPr>
      <w:r w:rsidRPr="009D0667">
        <w:rPr>
          <w:rFonts w:ascii="Arial" w:hAnsi="Arial" w:cs="Arial"/>
        </w:rPr>
        <w:t>§ 5</w:t>
      </w:r>
    </w:p>
    <w:p w:rsidR="009D0667" w:rsidRPr="009D0667" w:rsidRDefault="001C077E" w:rsidP="008059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Zakres wsparcia</w:t>
      </w:r>
      <w:r w:rsidR="00200D26">
        <w:rPr>
          <w:rFonts w:ascii="Arial" w:hAnsi="Arial" w:cs="Arial"/>
        </w:rPr>
        <w:t xml:space="preserve"> szkoleniowego</w:t>
      </w:r>
    </w:p>
    <w:p w:rsidR="00692CFC" w:rsidRPr="002F034F" w:rsidRDefault="002F034F" w:rsidP="001C077E">
      <w:pPr>
        <w:spacing w:line="240" w:lineRule="auto"/>
        <w:jc w:val="both"/>
        <w:rPr>
          <w:rFonts w:ascii="Arial" w:hAnsi="Arial" w:cs="Arial"/>
        </w:rPr>
      </w:pPr>
      <w:r w:rsidRPr="002F034F">
        <w:rPr>
          <w:rFonts w:ascii="Arial" w:hAnsi="Arial" w:cs="Arial"/>
        </w:rPr>
        <w:t>Wsparcie polega na p</w:t>
      </w:r>
      <w:r>
        <w:rPr>
          <w:rFonts w:ascii="Arial" w:hAnsi="Arial" w:cs="Arial"/>
        </w:rPr>
        <w:t>odnoszeniu i rozwo</w:t>
      </w:r>
      <w:r w:rsidR="00156726" w:rsidRPr="002F034F">
        <w:rPr>
          <w:rFonts w:ascii="Arial" w:hAnsi="Arial" w:cs="Arial"/>
        </w:rPr>
        <w:t>j</w:t>
      </w:r>
      <w:r>
        <w:rPr>
          <w:rFonts w:ascii="Arial" w:hAnsi="Arial" w:cs="Arial"/>
        </w:rPr>
        <w:t>u</w:t>
      </w:r>
      <w:r w:rsidR="00E46931" w:rsidRPr="002F034F">
        <w:rPr>
          <w:rFonts w:ascii="Arial" w:hAnsi="Arial" w:cs="Arial"/>
        </w:rPr>
        <w:t xml:space="preserve"> kompetencji poprzez udział w </w:t>
      </w:r>
      <w:r w:rsidR="00692CFC" w:rsidRPr="002F034F">
        <w:rPr>
          <w:rFonts w:ascii="Arial" w:hAnsi="Arial" w:cs="Arial"/>
        </w:rPr>
        <w:t xml:space="preserve">działaniach edukacyjnych </w:t>
      </w:r>
      <w:r w:rsidR="00E46931" w:rsidRPr="002F034F">
        <w:rPr>
          <w:rFonts w:ascii="Arial" w:hAnsi="Arial" w:cs="Arial"/>
        </w:rPr>
        <w:t>(</w:t>
      </w:r>
      <w:r w:rsidR="00692CFC" w:rsidRPr="002F034F">
        <w:rPr>
          <w:rFonts w:ascii="Arial" w:hAnsi="Arial" w:cs="Arial"/>
        </w:rPr>
        <w:t>łącznie 88 godzin szkoleniowych + 4 godz. doradztwa):</w:t>
      </w:r>
    </w:p>
    <w:p w:rsidR="00692CFC" w:rsidRPr="001C077E" w:rsidRDefault="00692CFC" w:rsidP="001C077E">
      <w:pPr>
        <w:spacing w:line="240" w:lineRule="auto"/>
        <w:jc w:val="both"/>
        <w:rPr>
          <w:rFonts w:ascii="Arial" w:hAnsi="Arial" w:cs="Arial"/>
        </w:rPr>
      </w:pPr>
      <w:r w:rsidRPr="001C077E">
        <w:rPr>
          <w:rFonts w:ascii="Arial" w:hAnsi="Arial" w:cs="Arial"/>
        </w:rPr>
        <w:t>Warsztaty:</w:t>
      </w:r>
    </w:p>
    <w:p w:rsidR="00692CFC" w:rsidRPr="001C077E" w:rsidRDefault="00E46931" w:rsidP="001C077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92CFC" w:rsidRPr="001C077E">
        <w:rPr>
          <w:rFonts w:ascii="Arial" w:hAnsi="Arial" w:cs="Arial"/>
        </w:rPr>
        <w:t>„Budowanie relacji z otoczeniem, standardy poradnicze 3 dni x 8 h</w:t>
      </w:r>
    </w:p>
    <w:p w:rsidR="00692CFC" w:rsidRPr="001C077E" w:rsidRDefault="00E46931" w:rsidP="001C077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92CFC" w:rsidRPr="001C077E">
        <w:rPr>
          <w:rFonts w:ascii="Arial" w:hAnsi="Arial" w:cs="Arial"/>
        </w:rPr>
        <w:t>„Aspekty prawno – organizacyjne” 2 dni x 8 h – szkolenie + 4 godz. doradztwa</w:t>
      </w:r>
    </w:p>
    <w:p w:rsidR="00692CFC" w:rsidRDefault="00E46931" w:rsidP="001C077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92CFC" w:rsidRPr="001C077E">
        <w:rPr>
          <w:rFonts w:ascii="Arial" w:hAnsi="Arial" w:cs="Arial"/>
        </w:rPr>
        <w:t>„Finanse w organizacji” 3 dni x 8 h</w:t>
      </w:r>
      <w:r w:rsidR="002E13C4" w:rsidRPr="001C077E">
        <w:rPr>
          <w:rFonts w:ascii="Arial" w:hAnsi="Arial" w:cs="Arial"/>
        </w:rPr>
        <w:t>.</w:t>
      </w:r>
    </w:p>
    <w:p w:rsidR="00D54107" w:rsidRPr="001C077E" w:rsidRDefault="00D54107" w:rsidP="001C077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„Zarządzanie projektami” </w:t>
      </w:r>
      <w:r w:rsidRPr="001C077E">
        <w:rPr>
          <w:rFonts w:ascii="Arial" w:hAnsi="Arial" w:cs="Arial"/>
        </w:rPr>
        <w:t>3 dni x 8 h</w:t>
      </w:r>
    </w:p>
    <w:p w:rsidR="00156D83" w:rsidRDefault="00156D83" w:rsidP="001C077E">
      <w:pPr>
        <w:spacing w:line="240" w:lineRule="auto"/>
        <w:jc w:val="both"/>
        <w:rPr>
          <w:rFonts w:ascii="Arial" w:hAnsi="Arial" w:cs="Arial"/>
        </w:rPr>
      </w:pPr>
      <w:r w:rsidRPr="001C077E">
        <w:rPr>
          <w:rFonts w:ascii="Arial" w:hAnsi="Arial" w:cs="Arial"/>
        </w:rPr>
        <w:t xml:space="preserve">W ścieżkach edukacyjnych mogą </w:t>
      </w:r>
      <w:r w:rsidR="001C077E" w:rsidRPr="001C077E">
        <w:rPr>
          <w:rFonts w:ascii="Arial" w:hAnsi="Arial" w:cs="Arial"/>
        </w:rPr>
        <w:t>brać</w:t>
      </w:r>
      <w:r w:rsidRPr="001C077E">
        <w:rPr>
          <w:rFonts w:ascii="Arial" w:hAnsi="Arial" w:cs="Arial"/>
        </w:rPr>
        <w:t xml:space="preserve"> udział członkowie organizacji, zgodnie z potrzebami organizacji (</w:t>
      </w:r>
      <w:r w:rsidR="00E46931">
        <w:rPr>
          <w:rFonts w:ascii="Arial" w:hAnsi="Arial" w:cs="Arial"/>
        </w:rPr>
        <w:t>min. 2 osoby</w:t>
      </w:r>
      <w:r w:rsidRPr="001C077E">
        <w:rPr>
          <w:rFonts w:ascii="Arial" w:hAnsi="Arial" w:cs="Arial"/>
        </w:rPr>
        <w:t>)</w:t>
      </w:r>
      <w:r w:rsidR="001C077E" w:rsidRPr="001C077E">
        <w:rPr>
          <w:rFonts w:ascii="Arial" w:hAnsi="Arial" w:cs="Arial"/>
        </w:rPr>
        <w:t xml:space="preserve">. Uczestnicy poszczególnych form mogą się wymieniać pod warunkiem, że są członkiem, pracownikiem lub wolontariuszem organizacji wchodzącej w skład sieci. </w:t>
      </w:r>
    </w:p>
    <w:p w:rsidR="008B4542" w:rsidRDefault="008B4542" w:rsidP="008B4542">
      <w:pPr>
        <w:jc w:val="center"/>
        <w:rPr>
          <w:rFonts w:ascii="Arial" w:hAnsi="Arial" w:cs="Arial"/>
        </w:rPr>
      </w:pPr>
      <w:r w:rsidRPr="009D0667">
        <w:rPr>
          <w:rFonts w:ascii="Arial" w:hAnsi="Arial" w:cs="Arial"/>
        </w:rPr>
        <w:t>§ 6</w:t>
      </w:r>
      <w:r>
        <w:rPr>
          <w:rFonts w:ascii="Arial" w:hAnsi="Arial" w:cs="Arial"/>
        </w:rPr>
        <w:br/>
        <w:t>Prawa Uczestników Szkoleń</w:t>
      </w:r>
    </w:p>
    <w:p w:rsidR="00F2054F" w:rsidRDefault="008B4542" w:rsidP="00F2054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B4542">
        <w:rPr>
          <w:rFonts w:ascii="Arial" w:hAnsi="Arial" w:cs="Arial"/>
        </w:rPr>
        <w:t xml:space="preserve">1. </w:t>
      </w:r>
      <w:r w:rsidR="00F2054F">
        <w:rPr>
          <w:rFonts w:ascii="Arial" w:hAnsi="Arial" w:cs="Arial"/>
        </w:rPr>
        <w:t xml:space="preserve">US mają prawo do uczestniczenia w wysokiej jakości </w:t>
      </w:r>
      <w:r w:rsidR="00F2054F" w:rsidRPr="001C077E">
        <w:rPr>
          <w:rFonts w:ascii="Arial" w:hAnsi="Arial" w:cs="Arial"/>
        </w:rPr>
        <w:t xml:space="preserve"> ścieżkach edukacyjnych </w:t>
      </w:r>
      <w:r w:rsidR="00F2054F">
        <w:rPr>
          <w:rFonts w:ascii="Arial" w:hAnsi="Arial" w:cs="Arial"/>
        </w:rPr>
        <w:t xml:space="preserve"> - </w:t>
      </w:r>
      <w:r w:rsidR="002F034F" w:rsidRPr="001C077E">
        <w:rPr>
          <w:rFonts w:ascii="Arial" w:hAnsi="Arial" w:cs="Arial"/>
        </w:rPr>
        <w:t>zg</w:t>
      </w:r>
      <w:r w:rsidR="002F034F">
        <w:rPr>
          <w:rFonts w:ascii="Arial" w:hAnsi="Arial" w:cs="Arial"/>
        </w:rPr>
        <w:t>odnie z potrzebami organizacji.</w:t>
      </w:r>
      <w:r w:rsidR="002F034F" w:rsidRPr="008B4542">
        <w:rPr>
          <w:rFonts w:ascii="Arial" w:hAnsi="Arial" w:cs="Arial"/>
        </w:rPr>
        <w:t xml:space="preserve"> </w:t>
      </w:r>
      <w:r w:rsidR="002F034F">
        <w:rPr>
          <w:rFonts w:ascii="Arial" w:hAnsi="Arial" w:cs="Arial"/>
        </w:rPr>
        <w:br/>
      </w:r>
      <w:r w:rsidRPr="008B4542">
        <w:rPr>
          <w:rFonts w:ascii="Arial" w:hAnsi="Arial" w:cs="Arial"/>
        </w:rPr>
        <w:t xml:space="preserve">2. </w:t>
      </w:r>
      <w:r w:rsidR="002F034F">
        <w:rPr>
          <w:rFonts w:ascii="Arial" w:hAnsi="Arial" w:cs="Arial"/>
        </w:rPr>
        <w:t>US mają prawo do</w:t>
      </w:r>
      <w:r w:rsidRPr="008B4542">
        <w:rPr>
          <w:rFonts w:ascii="Arial" w:hAnsi="Arial" w:cs="Arial"/>
        </w:rPr>
        <w:t xml:space="preserve"> materiałów szkoleniowych, wyżywienia, noclegu podczas szkoleń</w:t>
      </w:r>
      <w:r w:rsidR="002F034F">
        <w:rPr>
          <w:rFonts w:ascii="Arial" w:hAnsi="Arial" w:cs="Arial"/>
        </w:rPr>
        <w:t>.</w:t>
      </w:r>
      <w:r w:rsidR="00F2054F">
        <w:rPr>
          <w:rFonts w:ascii="Arial" w:hAnsi="Arial" w:cs="Arial"/>
        </w:rPr>
        <w:br/>
      </w:r>
      <w:r w:rsidRPr="008B4542">
        <w:rPr>
          <w:rFonts w:ascii="Arial" w:hAnsi="Arial" w:cs="Arial"/>
        </w:rPr>
        <w:t xml:space="preserve">3. </w:t>
      </w:r>
      <w:r w:rsidR="002F034F">
        <w:rPr>
          <w:rFonts w:ascii="Arial" w:hAnsi="Arial" w:cs="Arial"/>
        </w:rPr>
        <w:t>US mają prawo do</w:t>
      </w:r>
      <w:r w:rsidRPr="008B4542">
        <w:rPr>
          <w:rFonts w:ascii="Arial" w:hAnsi="Arial" w:cs="Arial"/>
        </w:rPr>
        <w:t xml:space="preserve"> zwrotu kosztu dojazdu na</w:t>
      </w:r>
      <w:r w:rsidR="00F2054F">
        <w:rPr>
          <w:rFonts w:ascii="Arial" w:hAnsi="Arial" w:cs="Arial"/>
        </w:rPr>
        <w:t xml:space="preserve"> szkolenie.</w:t>
      </w:r>
      <w:r w:rsidRPr="008B4542">
        <w:rPr>
          <w:rFonts w:ascii="Arial" w:hAnsi="Arial" w:cs="Arial"/>
        </w:rPr>
        <w:t xml:space="preserve"> </w:t>
      </w:r>
      <w:r w:rsidR="00F2054F">
        <w:rPr>
          <w:rFonts w:ascii="Arial" w:hAnsi="Arial" w:cs="Arial"/>
        </w:rPr>
        <w:br/>
        <w:t>4</w:t>
      </w:r>
      <w:r w:rsidRPr="008B4542">
        <w:rPr>
          <w:rFonts w:ascii="Arial" w:hAnsi="Arial" w:cs="Arial"/>
        </w:rPr>
        <w:t xml:space="preserve">. </w:t>
      </w:r>
      <w:r w:rsidR="00F2054F">
        <w:rPr>
          <w:rFonts w:ascii="Arial" w:hAnsi="Arial" w:cs="Arial"/>
        </w:rPr>
        <w:t>US mają prawo do otrzymania  zaświadczenia o odbytym szkoleniu.</w:t>
      </w:r>
      <w:r w:rsidRPr="008B4542">
        <w:rPr>
          <w:rFonts w:ascii="Arial" w:hAnsi="Arial" w:cs="Arial"/>
        </w:rPr>
        <w:t xml:space="preserve"> </w:t>
      </w:r>
      <w:r w:rsidR="00F2054F">
        <w:rPr>
          <w:rFonts w:ascii="Arial" w:hAnsi="Arial" w:cs="Arial"/>
        </w:rPr>
        <w:br/>
      </w:r>
      <w:r w:rsidR="00F2054F" w:rsidRPr="001C077E">
        <w:rPr>
          <w:rFonts w:ascii="Arial" w:hAnsi="Arial" w:cs="Arial"/>
        </w:rPr>
        <w:t xml:space="preserve">5. </w:t>
      </w:r>
      <w:r w:rsidR="00F2054F">
        <w:rPr>
          <w:rFonts w:ascii="Arial" w:hAnsi="Arial" w:cs="Arial"/>
        </w:rPr>
        <w:t>US mają prawo do wsparcia przez</w:t>
      </w:r>
      <w:r w:rsidR="00F2054F" w:rsidRPr="001C077E">
        <w:rPr>
          <w:rFonts w:ascii="Arial" w:hAnsi="Arial" w:cs="Arial"/>
        </w:rPr>
        <w:t xml:space="preserve"> organizatora ścieżek edukacyjnych. </w:t>
      </w:r>
    </w:p>
    <w:p w:rsidR="008B4542" w:rsidRPr="009D0667" w:rsidRDefault="008B4542" w:rsidP="008B4542">
      <w:pPr>
        <w:rPr>
          <w:rFonts w:ascii="Arial" w:hAnsi="Arial" w:cs="Arial"/>
        </w:rPr>
      </w:pPr>
    </w:p>
    <w:p w:rsidR="008B4542" w:rsidRPr="001358BD" w:rsidRDefault="008B4542" w:rsidP="008B4542">
      <w:pPr>
        <w:spacing w:line="240" w:lineRule="auto"/>
        <w:jc w:val="center"/>
        <w:rPr>
          <w:rFonts w:ascii="Arial" w:hAnsi="Arial" w:cs="Arial"/>
        </w:rPr>
      </w:pPr>
    </w:p>
    <w:p w:rsidR="009D0667" w:rsidRPr="009D0667" w:rsidRDefault="008B4542" w:rsidP="008059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7</w:t>
      </w:r>
    </w:p>
    <w:p w:rsidR="009D0667" w:rsidRPr="009D0667" w:rsidRDefault="001C077E" w:rsidP="008059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Obowiązki Uczestników </w:t>
      </w:r>
      <w:r w:rsidR="00156726">
        <w:rPr>
          <w:rFonts w:ascii="Arial" w:hAnsi="Arial" w:cs="Arial"/>
        </w:rPr>
        <w:t>Szkoleń</w:t>
      </w:r>
    </w:p>
    <w:p w:rsidR="009D0667" w:rsidRPr="009D0667" w:rsidRDefault="00156726" w:rsidP="00487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US</w:t>
      </w:r>
      <w:r w:rsidR="009D0667" w:rsidRPr="009D0667">
        <w:rPr>
          <w:rFonts w:ascii="Arial" w:hAnsi="Arial" w:cs="Arial"/>
        </w:rPr>
        <w:t xml:space="preserve"> wyrażają zgodę na: </w:t>
      </w:r>
    </w:p>
    <w:p w:rsidR="009D0667" w:rsidRPr="009D0667" w:rsidRDefault="009D0667" w:rsidP="00F2054F">
      <w:pPr>
        <w:rPr>
          <w:rFonts w:ascii="Arial" w:hAnsi="Arial" w:cs="Arial"/>
        </w:rPr>
      </w:pPr>
      <w:r w:rsidRPr="009D0667">
        <w:rPr>
          <w:rFonts w:ascii="Arial" w:hAnsi="Arial" w:cs="Arial"/>
        </w:rPr>
        <w:t>a) przetwarzanie danych osobowych na potrzeby procesu rekrutacj</w:t>
      </w:r>
      <w:r w:rsidR="0080591D">
        <w:rPr>
          <w:rFonts w:ascii="Arial" w:hAnsi="Arial" w:cs="Arial"/>
        </w:rPr>
        <w:t xml:space="preserve">i, monitoringu, ewaluacji oraz </w:t>
      </w:r>
      <w:r w:rsidRPr="009D0667">
        <w:rPr>
          <w:rFonts w:ascii="Arial" w:hAnsi="Arial" w:cs="Arial"/>
        </w:rPr>
        <w:t xml:space="preserve">sprawozdawczości, </w:t>
      </w:r>
      <w:r w:rsidR="00F2054F">
        <w:rPr>
          <w:rFonts w:ascii="Arial" w:hAnsi="Arial" w:cs="Arial"/>
        </w:rPr>
        <w:br/>
      </w:r>
      <w:r w:rsidRPr="009D0667">
        <w:rPr>
          <w:rFonts w:ascii="Arial" w:hAnsi="Arial" w:cs="Arial"/>
        </w:rPr>
        <w:t>b) udostępniani</w:t>
      </w:r>
      <w:r w:rsidR="00E46931">
        <w:rPr>
          <w:rFonts w:ascii="Arial" w:hAnsi="Arial" w:cs="Arial"/>
        </w:rPr>
        <w:t>e</w:t>
      </w:r>
      <w:r w:rsidRPr="009D0667">
        <w:rPr>
          <w:rFonts w:ascii="Arial" w:hAnsi="Arial" w:cs="Arial"/>
        </w:rPr>
        <w:t xml:space="preserve"> swojego wizerunku na potrzeby promocji i upowszechnienia projektu. </w:t>
      </w:r>
    </w:p>
    <w:p w:rsidR="009D0667" w:rsidRPr="009D0667" w:rsidRDefault="001358BD" w:rsidP="00487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US</w:t>
      </w:r>
      <w:r w:rsidR="009D0667" w:rsidRPr="009D0667">
        <w:rPr>
          <w:rFonts w:ascii="Arial" w:hAnsi="Arial" w:cs="Arial"/>
        </w:rPr>
        <w:t xml:space="preserve"> zobowiązują się do: </w:t>
      </w:r>
    </w:p>
    <w:p w:rsidR="009D0667" w:rsidRPr="009D0667" w:rsidRDefault="009D0667" w:rsidP="004870E8">
      <w:pPr>
        <w:jc w:val="both"/>
        <w:rPr>
          <w:rFonts w:ascii="Arial" w:hAnsi="Arial" w:cs="Arial"/>
        </w:rPr>
      </w:pPr>
      <w:r w:rsidRPr="009D0667">
        <w:rPr>
          <w:rFonts w:ascii="Arial" w:hAnsi="Arial" w:cs="Arial"/>
        </w:rPr>
        <w:t xml:space="preserve">a) aktywnego korzystania z </w:t>
      </w:r>
      <w:r w:rsidR="0080591D">
        <w:rPr>
          <w:rFonts w:ascii="Arial" w:hAnsi="Arial" w:cs="Arial"/>
        </w:rPr>
        <w:t xml:space="preserve">przewidzianych </w:t>
      </w:r>
      <w:r w:rsidRPr="009D0667">
        <w:rPr>
          <w:rFonts w:ascii="Arial" w:hAnsi="Arial" w:cs="Arial"/>
        </w:rPr>
        <w:t>form wsparcia</w:t>
      </w:r>
      <w:r w:rsidR="00F2054F">
        <w:rPr>
          <w:rFonts w:ascii="Arial" w:hAnsi="Arial" w:cs="Arial"/>
        </w:rPr>
        <w:t xml:space="preserve"> szkoleniowego(szkolenia i doradztwo) </w:t>
      </w:r>
      <w:r w:rsidRPr="009D0667">
        <w:rPr>
          <w:rFonts w:ascii="Arial" w:hAnsi="Arial" w:cs="Arial"/>
        </w:rPr>
        <w:t xml:space="preserve">, </w:t>
      </w:r>
      <w:r w:rsidR="00F2054F">
        <w:rPr>
          <w:rFonts w:ascii="Arial" w:hAnsi="Arial" w:cs="Arial"/>
        </w:rPr>
        <w:br/>
      </w:r>
      <w:r w:rsidRPr="009D0667">
        <w:rPr>
          <w:rFonts w:ascii="Arial" w:hAnsi="Arial" w:cs="Arial"/>
        </w:rPr>
        <w:t>b) podpisywania list obecności i wypełniania dokumentacji projektow</w:t>
      </w:r>
      <w:r w:rsidR="0080591D">
        <w:rPr>
          <w:rFonts w:ascii="Arial" w:hAnsi="Arial" w:cs="Arial"/>
        </w:rPr>
        <w:t>ej m.in. ankiet ewaluacyjnych</w:t>
      </w:r>
      <w:r w:rsidR="009101F5">
        <w:rPr>
          <w:rFonts w:ascii="Arial" w:hAnsi="Arial" w:cs="Arial"/>
        </w:rPr>
        <w:t>(ankiety wiedzy przed i po szkoleniu, ankieta podsumowująca szkolenie)</w:t>
      </w:r>
      <w:r w:rsidR="0080591D">
        <w:rPr>
          <w:rFonts w:ascii="Arial" w:hAnsi="Arial" w:cs="Arial"/>
        </w:rPr>
        <w:t xml:space="preserve">, </w:t>
      </w:r>
      <w:r w:rsidRPr="009D0667">
        <w:rPr>
          <w:rFonts w:ascii="Arial" w:hAnsi="Arial" w:cs="Arial"/>
        </w:rPr>
        <w:t xml:space="preserve">kart usługi doradczej i poradnictwa, uczestnictwa w wywiadach ewaluacyjnych. </w:t>
      </w:r>
    </w:p>
    <w:p w:rsidR="009D0667" w:rsidRPr="009D0667" w:rsidRDefault="008B4542" w:rsidP="008059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9D0667" w:rsidRPr="009D0667" w:rsidRDefault="009D0667" w:rsidP="0080591D">
      <w:pPr>
        <w:jc w:val="center"/>
        <w:rPr>
          <w:rFonts w:ascii="Arial" w:hAnsi="Arial" w:cs="Arial"/>
        </w:rPr>
      </w:pPr>
      <w:r w:rsidRPr="009D0667">
        <w:rPr>
          <w:rFonts w:ascii="Arial" w:hAnsi="Arial" w:cs="Arial"/>
        </w:rPr>
        <w:t>Zob</w:t>
      </w:r>
      <w:r w:rsidR="001358BD">
        <w:rPr>
          <w:rFonts w:ascii="Arial" w:hAnsi="Arial" w:cs="Arial"/>
        </w:rPr>
        <w:t>owiązania Realizatorów Szkoleń</w:t>
      </w:r>
    </w:p>
    <w:p w:rsidR="009D0667" w:rsidRPr="009D0667" w:rsidRDefault="009D0667" w:rsidP="004870E8">
      <w:pPr>
        <w:jc w:val="both"/>
        <w:rPr>
          <w:rFonts w:ascii="Arial" w:hAnsi="Arial" w:cs="Arial"/>
        </w:rPr>
      </w:pPr>
      <w:r w:rsidRPr="009D0667">
        <w:rPr>
          <w:rFonts w:ascii="Arial" w:hAnsi="Arial" w:cs="Arial"/>
        </w:rPr>
        <w:t>R</w:t>
      </w:r>
      <w:r w:rsidR="001358BD">
        <w:rPr>
          <w:rFonts w:ascii="Arial" w:hAnsi="Arial" w:cs="Arial"/>
        </w:rPr>
        <w:t>S</w:t>
      </w:r>
      <w:r w:rsidRPr="009D0667">
        <w:rPr>
          <w:rFonts w:ascii="Arial" w:hAnsi="Arial" w:cs="Arial"/>
        </w:rPr>
        <w:t xml:space="preserve"> zobowiązują się do: </w:t>
      </w:r>
    </w:p>
    <w:p w:rsidR="009D0667" w:rsidRPr="009D0667" w:rsidRDefault="009D0667" w:rsidP="004870E8">
      <w:pPr>
        <w:jc w:val="both"/>
        <w:rPr>
          <w:rFonts w:ascii="Arial" w:hAnsi="Arial" w:cs="Arial"/>
        </w:rPr>
      </w:pPr>
      <w:r w:rsidRPr="009D0667">
        <w:rPr>
          <w:rFonts w:ascii="Arial" w:hAnsi="Arial" w:cs="Arial"/>
        </w:rPr>
        <w:t>1. Zorganizowania i przeprowadzenia szkoleń i dorad</w:t>
      </w:r>
      <w:r w:rsidR="001358BD">
        <w:rPr>
          <w:rFonts w:ascii="Arial" w:hAnsi="Arial" w:cs="Arial"/>
        </w:rPr>
        <w:t>ztwa zgodnie z harmonogramem. RS</w:t>
      </w:r>
      <w:r w:rsidRPr="009D0667">
        <w:rPr>
          <w:rFonts w:ascii="Arial" w:hAnsi="Arial" w:cs="Arial"/>
        </w:rPr>
        <w:t xml:space="preserve"> </w:t>
      </w:r>
    </w:p>
    <w:p w:rsidR="009D0667" w:rsidRPr="009D0667" w:rsidRDefault="009D0667" w:rsidP="004870E8">
      <w:pPr>
        <w:jc w:val="both"/>
        <w:rPr>
          <w:rFonts w:ascii="Arial" w:hAnsi="Arial" w:cs="Arial"/>
        </w:rPr>
      </w:pPr>
      <w:r w:rsidRPr="009D0667">
        <w:rPr>
          <w:rFonts w:ascii="Arial" w:hAnsi="Arial" w:cs="Arial"/>
        </w:rPr>
        <w:t xml:space="preserve">zastrzegają sobie prawo do wprowadzania zmian w w/w harmonogramie. </w:t>
      </w:r>
    </w:p>
    <w:p w:rsidR="009D0667" w:rsidRPr="009D0667" w:rsidRDefault="009D0667" w:rsidP="004870E8">
      <w:pPr>
        <w:jc w:val="both"/>
        <w:rPr>
          <w:rFonts w:ascii="Arial" w:hAnsi="Arial" w:cs="Arial"/>
        </w:rPr>
      </w:pPr>
      <w:r w:rsidRPr="009D0667">
        <w:rPr>
          <w:rFonts w:ascii="Arial" w:hAnsi="Arial" w:cs="Arial"/>
        </w:rPr>
        <w:t>2. Zapewnienia mater</w:t>
      </w:r>
      <w:r w:rsidR="00E46931">
        <w:rPr>
          <w:rFonts w:ascii="Arial" w:hAnsi="Arial" w:cs="Arial"/>
        </w:rPr>
        <w:t xml:space="preserve">iałów szkoleniowych, wyżywienia, </w:t>
      </w:r>
      <w:r w:rsidRPr="009D0667">
        <w:rPr>
          <w:rFonts w:ascii="Arial" w:hAnsi="Arial" w:cs="Arial"/>
        </w:rPr>
        <w:t xml:space="preserve">noclegu podczas </w:t>
      </w:r>
      <w:r w:rsidR="0080591D">
        <w:rPr>
          <w:rFonts w:ascii="Arial" w:hAnsi="Arial" w:cs="Arial"/>
        </w:rPr>
        <w:t>szkoleń</w:t>
      </w:r>
    </w:p>
    <w:p w:rsidR="009D0667" w:rsidRPr="009D0667" w:rsidRDefault="009D0667" w:rsidP="004870E8">
      <w:pPr>
        <w:jc w:val="both"/>
        <w:rPr>
          <w:rFonts w:ascii="Arial" w:hAnsi="Arial" w:cs="Arial"/>
        </w:rPr>
      </w:pPr>
      <w:r w:rsidRPr="009D0667">
        <w:rPr>
          <w:rFonts w:ascii="Arial" w:hAnsi="Arial" w:cs="Arial"/>
        </w:rPr>
        <w:t>Odbiór materiałów</w:t>
      </w:r>
      <w:r w:rsidR="0080591D">
        <w:rPr>
          <w:rFonts w:ascii="Arial" w:hAnsi="Arial" w:cs="Arial"/>
        </w:rPr>
        <w:t xml:space="preserve"> edukacyjnych i skorzystanie z transportu </w:t>
      </w:r>
      <w:r w:rsidRPr="009D0667">
        <w:rPr>
          <w:rFonts w:ascii="Arial" w:hAnsi="Arial" w:cs="Arial"/>
        </w:rPr>
        <w:t>będ</w:t>
      </w:r>
      <w:r w:rsidR="0080591D">
        <w:rPr>
          <w:rFonts w:ascii="Arial" w:hAnsi="Arial" w:cs="Arial"/>
        </w:rPr>
        <w:t xml:space="preserve">zie poświadczany każdorazowo w </w:t>
      </w:r>
      <w:r w:rsidRPr="009D0667">
        <w:rPr>
          <w:rFonts w:ascii="Arial" w:hAnsi="Arial" w:cs="Arial"/>
        </w:rPr>
        <w:t xml:space="preserve">momencie podpisywania listy obecności. </w:t>
      </w:r>
    </w:p>
    <w:p w:rsidR="001358BD" w:rsidRDefault="009D0667" w:rsidP="004870E8">
      <w:pPr>
        <w:jc w:val="both"/>
        <w:rPr>
          <w:rFonts w:ascii="Arial" w:hAnsi="Arial" w:cs="Arial"/>
        </w:rPr>
      </w:pPr>
      <w:r w:rsidRPr="009D0667">
        <w:rPr>
          <w:rFonts w:ascii="Arial" w:hAnsi="Arial" w:cs="Arial"/>
        </w:rPr>
        <w:t>3. Zapewnienia zaplecza technicznego i kadrowego niezbędnego do realizacji Projektu.</w:t>
      </w:r>
    </w:p>
    <w:p w:rsidR="009D0667" w:rsidRPr="009D0667" w:rsidRDefault="001358BD" w:rsidP="00487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Zapewnienia zwrotu kosztu</w:t>
      </w:r>
      <w:r w:rsidRPr="00135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dojazdu na szkolenie ( transportu</w:t>
      </w:r>
      <w:r w:rsidR="009101F5">
        <w:rPr>
          <w:rFonts w:ascii="Arial" w:hAnsi="Arial" w:cs="Arial"/>
        </w:rPr>
        <w:t>) na podstawie wypełnionego oświadczenia (wg udostępnionego</w:t>
      </w:r>
      <w:r w:rsidR="00F2054F">
        <w:rPr>
          <w:rFonts w:ascii="Arial" w:hAnsi="Arial" w:cs="Arial"/>
        </w:rPr>
        <w:t xml:space="preserve"> </w:t>
      </w:r>
      <w:r w:rsidR="009101F5">
        <w:rPr>
          <w:rFonts w:ascii="Arial" w:hAnsi="Arial" w:cs="Arial"/>
        </w:rPr>
        <w:t>wzoru)</w:t>
      </w:r>
      <w:r>
        <w:rPr>
          <w:rFonts w:ascii="Arial" w:hAnsi="Arial" w:cs="Arial"/>
        </w:rPr>
        <w:t>; zwrot kosztów dojazdu zostanie przekazany na konto bankowe US.</w:t>
      </w:r>
    </w:p>
    <w:p w:rsidR="009D0667" w:rsidRPr="009D0667" w:rsidRDefault="001358BD" w:rsidP="00487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0667" w:rsidRPr="009D0667">
        <w:rPr>
          <w:rFonts w:ascii="Arial" w:hAnsi="Arial" w:cs="Arial"/>
        </w:rPr>
        <w:t>. Wydania zaświadczeń po skorzystaniu ze wsparcia.</w:t>
      </w:r>
    </w:p>
    <w:p w:rsidR="0080591D" w:rsidRDefault="001358BD" w:rsidP="00F20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 D</w:t>
      </w:r>
      <w:r w:rsidR="009D0667" w:rsidRPr="009D0667">
        <w:rPr>
          <w:rFonts w:ascii="Arial" w:hAnsi="Arial" w:cs="Arial"/>
        </w:rPr>
        <w:t>bania o wysoką jakość wsparcia.</w:t>
      </w:r>
    </w:p>
    <w:p w:rsidR="009D0667" w:rsidRPr="009D0667" w:rsidRDefault="008B4542" w:rsidP="008059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3A5151" w:rsidRDefault="001C077E" w:rsidP="00F205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Uwagi końcowe</w:t>
      </w:r>
      <w:r w:rsidR="00F2054F">
        <w:rPr>
          <w:rFonts w:ascii="Arial" w:hAnsi="Arial" w:cs="Arial"/>
        </w:rPr>
        <w:br/>
      </w:r>
      <w:r w:rsidR="003A5151">
        <w:rPr>
          <w:rFonts w:ascii="Arial" w:hAnsi="Arial" w:cs="Arial"/>
        </w:rPr>
        <w:t>W sprawach związanych z procesem edukacyjnym można kontaktować się z organizatorem ścieżek edukacyjnych:</w:t>
      </w:r>
    </w:p>
    <w:p w:rsidR="00A27051" w:rsidRPr="00F2054F" w:rsidRDefault="003A5151" w:rsidP="00F20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Bożena Bednarek – </w:t>
      </w:r>
      <w:hyperlink r:id="rId8" w:history="1">
        <w:r w:rsidRPr="00127692">
          <w:rPr>
            <w:rStyle w:val="Hipercze"/>
            <w:rFonts w:ascii="Arial" w:hAnsi="Arial" w:cs="Arial"/>
          </w:rPr>
          <w:t>bozenabednarek@gmail.com</w:t>
        </w:r>
      </w:hyperlink>
      <w:r w:rsidR="00F2054F">
        <w:rPr>
          <w:rFonts w:ascii="Arial" w:hAnsi="Arial" w:cs="Arial"/>
        </w:rPr>
        <w:t>; 603 793 613</w:t>
      </w:r>
    </w:p>
    <w:sectPr w:rsidR="00A27051" w:rsidRPr="00F2054F" w:rsidSect="00BB2C3E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AC" w:rsidRDefault="00C161AC" w:rsidP="00BB2C3E">
      <w:pPr>
        <w:spacing w:after="0" w:line="240" w:lineRule="auto"/>
      </w:pPr>
      <w:r>
        <w:separator/>
      </w:r>
    </w:p>
  </w:endnote>
  <w:endnote w:type="continuationSeparator" w:id="0">
    <w:p w:rsidR="00C161AC" w:rsidRDefault="00C161AC" w:rsidP="00BB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3E" w:rsidRDefault="00C253CB" w:rsidP="00BB2C3E">
    <w:pPr>
      <w:pStyle w:val="Stopka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-182880</wp:posOffset>
          </wp:positionV>
          <wp:extent cx="776605" cy="742950"/>
          <wp:effectExtent l="19050" t="0" r="4445" b="0"/>
          <wp:wrapTight wrapText="bothSides">
            <wp:wrapPolygon edited="0">
              <wp:start x="-530" y="0"/>
              <wp:lineTo x="-530" y="21046"/>
              <wp:lineTo x="21724" y="21046"/>
              <wp:lineTo x="21724" y="0"/>
              <wp:lineTo x="-530" y="0"/>
            </wp:wrapPolygon>
          </wp:wrapTight>
          <wp:docPr id="4" name="Obraz 1" descr="C:\Documents and Settings\user\Ustawienia lokalne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Ustawienia lokalne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28A6">
      <w:rPr>
        <w:rFonts w:ascii="Verdana" w:hAnsi="Verdana"/>
        <w:b/>
        <w:noProof/>
        <w:sz w:val="20"/>
        <w:szCs w:val="20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-144780</wp:posOffset>
          </wp:positionV>
          <wp:extent cx="1543050" cy="895350"/>
          <wp:effectExtent l="19050" t="0" r="0" b="0"/>
          <wp:wrapNone/>
          <wp:docPr id="3" name="Obraz 3" descr="C:\Users\User\Desktop\FOPMB_logo_akcep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Obraz 2" descr="C:\Users\User\Desktop\FOPMB_logo_akcept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850">
      <w:rPr>
        <w:rFonts w:ascii="Verdana" w:hAnsi="Verdana"/>
        <w:b/>
        <w:noProof/>
        <w:sz w:val="20"/>
        <w:szCs w:val="20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1919605</wp:posOffset>
          </wp:positionH>
          <wp:positionV relativeFrom="paragraph">
            <wp:posOffset>-15875</wp:posOffset>
          </wp:positionV>
          <wp:extent cx="1762125" cy="571500"/>
          <wp:effectExtent l="19050" t="0" r="9525" b="0"/>
          <wp:wrapTight wrapText="bothSides">
            <wp:wrapPolygon edited="0">
              <wp:start x="-234" y="0"/>
              <wp:lineTo x="-234" y="20880"/>
              <wp:lineTo x="21717" y="20880"/>
              <wp:lineTo x="21717" y="0"/>
              <wp:lineTo x="-23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2C3E" w:rsidRDefault="00C253CB" w:rsidP="00C253CB">
    <w:pPr>
      <w:pStyle w:val="Stopka"/>
      <w:tabs>
        <w:tab w:val="left" w:pos="225"/>
      </w:tabs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</w:p>
  <w:p w:rsidR="00D72850" w:rsidRDefault="00BB2C3E" w:rsidP="00D72850">
    <w:pPr>
      <w:pStyle w:val="Stopka"/>
      <w:jc w:val="center"/>
      <w:rPr>
        <w:rFonts w:ascii="Verdana" w:hAnsi="Verdana"/>
        <w:b/>
        <w:sz w:val="20"/>
        <w:szCs w:val="20"/>
      </w:rPr>
    </w:pPr>
    <w:r w:rsidRPr="0094192E">
      <w:rPr>
        <w:rFonts w:ascii="Verdana" w:hAnsi="Verdana"/>
        <w:b/>
        <w:sz w:val="20"/>
        <w:szCs w:val="20"/>
      </w:rPr>
      <w:t xml:space="preserve"> </w:t>
    </w:r>
  </w:p>
  <w:p w:rsidR="00D72850" w:rsidRDefault="00D72850" w:rsidP="00D72850">
    <w:pPr>
      <w:pStyle w:val="Stopka"/>
      <w:jc w:val="center"/>
      <w:rPr>
        <w:rFonts w:ascii="Verdana" w:hAnsi="Verdana"/>
        <w:b/>
        <w:sz w:val="20"/>
        <w:szCs w:val="20"/>
      </w:rPr>
    </w:pPr>
  </w:p>
  <w:p w:rsidR="00BB2C3E" w:rsidRPr="00D72850" w:rsidRDefault="00BB2C3E" w:rsidP="00D72850">
    <w:pPr>
      <w:pStyle w:val="Stopka"/>
      <w:jc w:val="center"/>
      <w:rPr>
        <w:rFonts w:ascii="Verdana" w:hAnsi="Verdana"/>
        <w:b/>
        <w:sz w:val="17"/>
        <w:szCs w:val="17"/>
      </w:rPr>
    </w:pPr>
    <w:r w:rsidRPr="00D72850">
      <w:rPr>
        <w:sz w:val="17"/>
        <w:szCs w:val="17"/>
      </w:rPr>
      <w:t xml:space="preserve">Projekt </w:t>
    </w:r>
    <w:r w:rsidR="00D72850" w:rsidRPr="00D72850">
      <w:rPr>
        <w:sz w:val="17"/>
        <w:szCs w:val="17"/>
      </w:rPr>
      <w:t>„</w:t>
    </w:r>
    <w:r w:rsidR="00C253CB">
      <w:rPr>
        <w:sz w:val="17"/>
        <w:szCs w:val="17"/>
      </w:rPr>
      <w:t xml:space="preserve">Węzeł wsparcia – tworzenie sieci organizacji wspierających </w:t>
    </w:r>
    <w:proofErr w:type="spellStart"/>
    <w:r w:rsidR="00C253CB">
      <w:rPr>
        <w:sz w:val="17"/>
        <w:szCs w:val="17"/>
      </w:rPr>
      <w:t>NGO’s</w:t>
    </w:r>
    <w:proofErr w:type="spellEnd"/>
    <w:r w:rsidR="00C253CB">
      <w:rPr>
        <w:sz w:val="17"/>
        <w:szCs w:val="17"/>
      </w:rPr>
      <w:t xml:space="preserve"> na Podlasiu</w:t>
    </w:r>
    <w:r w:rsidR="00D72850" w:rsidRPr="00D72850">
      <w:rPr>
        <w:sz w:val="17"/>
        <w:szCs w:val="17"/>
      </w:rPr>
      <w:t xml:space="preserve">” </w:t>
    </w:r>
    <w:r w:rsidR="00C253CB">
      <w:rPr>
        <w:sz w:val="17"/>
        <w:szCs w:val="17"/>
      </w:rPr>
      <w:t xml:space="preserve">POKL.05.04.02-00-I15/14 </w:t>
    </w:r>
    <w:r w:rsidRPr="00D72850">
      <w:rPr>
        <w:sz w:val="17"/>
        <w:szCs w:val="17"/>
      </w:rPr>
      <w:t>współfinansowany</w:t>
    </w:r>
    <w:r w:rsidR="00D72850" w:rsidRPr="00D72850">
      <w:rPr>
        <w:sz w:val="17"/>
        <w:szCs w:val="17"/>
      </w:rPr>
      <w:t xml:space="preserve"> jest </w:t>
    </w:r>
    <w:r w:rsidRPr="00D72850">
      <w:rPr>
        <w:sz w:val="17"/>
        <w:szCs w:val="17"/>
      </w:rPr>
      <w:t xml:space="preserve">ze środków Unii Europejskiej w ramach Europejskiego Funduszu Społecznego </w:t>
    </w:r>
  </w:p>
  <w:p w:rsidR="00BB2C3E" w:rsidRDefault="00BB2C3E">
    <w:pPr>
      <w:pStyle w:val="Stopka"/>
    </w:pPr>
  </w:p>
  <w:p w:rsidR="00BB2C3E" w:rsidRDefault="00BB2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AC" w:rsidRDefault="00C161AC" w:rsidP="00BB2C3E">
      <w:pPr>
        <w:spacing w:after="0" w:line="240" w:lineRule="auto"/>
      </w:pPr>
      <w:r>
        <w:separator/>
      </w:r>
    </w:p>
  </w:footnote>
  <w:footnote w:type="continuationSeparator" w:id="0">
    <w:p w:rsidR="00C161AC" w:rsidRDefault="00C161AC" w:rsidP="00BB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3E" w:rsidRDefault="00D728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4424680</wp:posOffset>
          </wp:positionH>
          <wp:positionV relativeFrom="margin">
            <wp:posOffset>-690245</wp:posOffset>
          </wp:positionV>
          <wp:extent cx="1671320" cy="571500"/>
          <wp:effectExtent l="19050" t="0" r="5080" b="0"/>
          <wp:wrapTight wrapText="bothSides">
            <wp:wrapPolygon edited="0">
              <wp:start x="-246" y="0"/>
              <wp:lineTo x="-246" y="20880"/>
              <wp:lineTo x="21666" y="20880"/>
              <wp:lineTo x="21666" y="0"/>
              <wp:lineTo x="-246" y="0"/>
            </wp:wrapPolygon>
          </wp:wrapTight>
          <wp:docPr id="9" name="il_fi" descr="http://www.rudaslaska.pl/theme/rudaslaska/uploads/E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rudaslaska.pl/theme/rudaslaska/uploads/E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C3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-295275</wp:posOffset>
          </wp:positionH>
          <wp:positionV relativeFrom="margin">
            <wp:posOffset>-699770</wp:posOffset>
          </wp:positionV>
          <wp:extent cx="1414145" cy="514350"/>
          <wp:effectExtent l="19050" t="0" r="0" b="0"/>
          <wp:wrapTight wrapText="bothSides">
            <wp:wrapPolygon edited="0">
              <wp:start x="-291" y="0"/>
              <wp:lineTo x="-291" y="20800"/>
              <wp:lineTo x="21532" y="20800"/>
              <wp:lineTo x="21532" y="0"/>
              <wp:lineTo x="-291" y="0"/>
            </wp:wrapPolygon>
          </wp:wrapTight>
          <wp:docPr id="7" name="rg_hi" descr="http://t3.gstatic.com/images?q=tbn:ANd9GcQ6qDWItUwuk2IMDDwTdvFN4p3TE8SnBD5IlYcDkAPhunGSY3fW1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Q6qDWItUwuk2IMDDwTdvFN4p3TE8SnBD5IlYcDkAPhunGSY3fW1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C3E">
      <w:ptab w:relativeTo="margin" w:alignment="center" w:leader="none"/>
    </w:r>
    <w:r w:rsidR="00BB2C3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3E"/>
    <w:rsid w:val="000023E1"/>
    <w:rsid w:val="000102AC"/>
    <w:rsid w:val="000542E8"/>
    <w:rsid w:val="00066147"/>
    <w:rsid w:val="000734E2"/>
    <w:rsid w:val="00083E8D"/>
    <w:rsid w:val="000D66E1"/>
    <w:rsid w:val="001358BD"/>
    <w:rsid w:val="00156726"/>
    <w:rsid w:val="00156D83"/>
    <w:rsid w:val="00175994"/>
    <w:rsid w:val="001C077E"/>
    <w:rsid w:val="001D3AFE"/>
    <w:rsid w:val="00200D26"/>
    <w:rsid w:val="0025395E"/>
    <w:rsid w:val="00260457"/>
    <w:rsid w:val="002A180F"/>
    <w:rsid w:val="002E13C4"/>
    <w:rsid w:val="002F034F"/>
    <w:rsid w:val="002F7A42"/>
    <w:rsid w:val="003A5151"/>
    <w:rsid w:val="003D3091"/>
    <w:rsid w:val="004870E8"/>
    <w:rsid w:val="005038C9"/>
    <w:rsid w:val="00540FA5"/>
    <w:rsid w:val="005916B1"/>
    <w:rsid w:val="005D104F"/>
    <w:rsid w:val="005D7F1D"/>
    <w:rsid w:val="00692CFC"/>
    <w:rsid w:val="006C6AD9"/>
    <w:rsid w:val="0080591D"/>
    <w:rsid w:val="00892119"/>
    <w:rsid w:val="008B0D7B"/>
    <w:rsid w:val="008B4542"/>
    <w:rsid w:val="009101F5"/>
    <w:rsid w:val="009D0667"/>
    <w:rsid w:val="00A203B3"/>
    <w:rsid w:val="00A27051"/>
    <w:rsid w:val="00AC2337"/>
    <w:rsid w:val="00AD6597"/>
    <w:rsid w:val="00B74B9E"/>
    <w:rsid w:val="00B81A68"/>
    <w:rsid w:val="00BB2C3E"/>
    <w:rsid w:val="00C07312"/>
    <w:rsid w:val="00C161AC"/>
    <w:rsid w:val="00C253CB"/>
    <w:rsid w:val="00CB0D8B"/>
    <w:rsid w:val="00CB1707"/>
    <w:rsid w:val="00CC47AA"/>
    <w:rsid w:val="00CE3A78"/>
    <w:rsid w:val="00CF4A27"/>
    <w:rsid w:val="00D428A6"/>
    <w:rsid w:val="00D54107"/>
    <w:rsid w:val="00D72850"/>
    <w:rsid w:val="00DB1BE6"/>
    <w:rsid w:val="00E221C0"/>
    <w:rsid w:val="00E43ED8"/>
    <w:rsid w:val="00E46931"/>
    <w:rsid w:val="00F2054F"/>
    <w:rsid w:val="00F52FF6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D2BD5-E70E-477B-B631-6A9E6EAC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B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2C3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2C3E"/>
  </w:style>
  <w:style w:type="paragraph" w:styleId="Stopka">
    <w:name w:val="footer"/>
    <w:basedOn w:val="Normalny"/>
    <w:link w:val="StopkaZnak"/>
    <w:uiPriority w:val="99"/>
    <w:unhideWhenUsed/>
    <w:rsid w:val="00BB2C3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B2C3E"/>
  </w:style>
  <w:style w:type="paragraph" w:styleId="Tekstdymka">
    <w:name w:val="Balloon Text"/>
    <w:basedOn w:val="Normalny"/>
    <w:link w:val="TekstdymkaZnak"/>
    <w:uiPriority w:val="99"/>
    <w:semiHidden/>
    <w:unhideWhenUsed/>
    <w:rsid w:val="00BB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C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74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591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bednar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zad@federacjabialys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/imgres?q=kapita%C5%82+ludzki&amp;hl=pl&amp;sa=X&amp;biw=1280&amp;bih=802&amp;tbm=isch&amp;prmd=imvns&amp;tbnid=fhsPLbDlufd5JM:&amp;imgrefurl=http://www.nowasarzyna.eu/srodki/fundusze-unijne/kapital-ludzki/art1,kapital-ludzki.html&amp;docid=VeIrIdZGrzwGuM&amp;imgurl=http://www.nowasarzyna.eu/files/(lJ2aocyuenaRpF2EsJSjz4iiun9xgb9rW4Wx222VodqLdnpohlNeu7ClbtagmYR_YsDEko6x4dOjzNrIvaSsu7qrjruk3KPKiKLO)/images/aktualnosci/znak_kapital_ludzki.jpg&amp;w=640&amp;h=213&amp;ei=uP_VTpCMDs_KsgbOv9SkDg&amp;zoom=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25D0C-4C25-4DE4-82A6-9E979609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OWOP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Komorowska</dc:creator>
  <cp:lastModifiedBy>Jarek</cp:lastModifiedBy>
  <cp:revision>2</cp:revision>
  <cp:lastPrinted>2013-08-12T07:16:00Z</cp:lastPrinted>
  <dcterms:created xsi:type="dcterms:W3CDTF">2015-01-22T10:18:00Z</dcterms:created>
  <dcterms:modified xsi:type="dcterms:W3CDTF">2015-01-22T10:18:00Z</dcterms:modified>
</cp:coreProperties>
</file>